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EC4D" w14:textId="7EE1C259" w:rsidR="00F25D5B" w:rsidRPr="007E55D2"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ПОВІДОМЛЕННЯ</w:t>
      </w:r>
    </w:p>
    <w:p w14:paraId="0AFBEAB2" w14:textId="26A7C5FB" w:rsidR="00F25D5B" w:rsidRPr="007E55D2"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про проведення (скликання) загальних зборів акціонерного товариства</w:t>
      </w:r>
    </w:p>
    <w:tbl>
      <w:tblPr>
        <w:tblW w:w="5000" w:type="pct"/>
        <w:tblCellMar>
          <w:left w:w="0" w:type="dxa"/>
          <w:right w:w="0" w:type="dxa"/>
        </w:tblCellMar>
        <w:tblLook w:val="04A0" w:firstRow="1" w:lastRow="0" w:firstColumn="1" w:lastColumn="0" w:noHBand="0" w:noVBand="1"/>
      </w:tblPr>
      <w:tblGrid>
        <w:gridCol w:w="2997"/>
        <w:gridCol w:w="11840"/>
      </w:tblGrid>
      <w:tr w:rsidR="00AB7376" w:rsidRPr="007E55D2" w14:paraId="78CFD238"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vAlign w:val="center"/>
          </w:tcPr>
          <w:p w14:paraId="27185756" w14:textId="706F0209" w:rsidR="00AB7376" w:rsidRPr="007E55D2" w:rsidRDefault="00AB7376" w:rsidP="00AB7376">
            <w:pPr>
              <w:spacing w:after="0" w:line="240" w:lineRule="auto"/>
              <w:jc w:val="center"/>
              <w:rPr>
                <w:rFonts w:ascii="Times New Roman" w:eastAsia="Times New Roman" w:hAnsi="Times New Roman" w:cs="Times New Roman"/>
                <w:kern w:val="0"/>
                <w:sz w:val="24"/>
                <w:szCs w:val="24"/>
                <w:lang w:eastAsia="uk-UA"/>
                <w14:ligatures w14:val="none"/>
              </w:rPr>
            </w:pPr>
            <w:bookmarkStart w:id="0" w:name="n1280"/>
            <w:bookmarkEnd w:id="0"/>
            <w:r w:rsidRPr="007E55D2">
              <w:rPr>
                <w:rFonts w:ascii="Times New Roman" w:eastAsia="Times New Roman" w:hAnsi="Times New Roman" w:cs="Times New Roman"/>
                <w:kern w:val="0"/>
                <w:sz w:val="24"/>
                <w:szCs w:val="24"/>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vAlign w:val="center"/>
            <w:hideMark/>
          </w:tcPr>
          <w:p w14:paraId="010D5DB0" w14:textId="77777777" w:rsidR="00AB7376" w:rsidRPr="007E55D2" w:rsidRDefault="00AB7376" w:rsidP="00AB7376">
            <w:pPr>
              <w:spacing w:after="0" w:line="240" w:lineRule="auto"/>
              <w:jc w:val="center"/>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2</w:t>
            </w:r>
          </w:p>
        </w:tc>
      </w:tr>
      <w:tr w:rsidR="00AB7376" w:rsidRPr="007E55D2" w14:paraId="7AFD6A2D"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55C1127A" w14:textId="6DAE156B"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Повне найменування</w:t>
            </w:r>
          </w:p>
        </w:tc>
        <w:tc>
          <w:tcPr>
            <w:tcW w:w="3990" w:type="pct"/>
            <w:tcBorders>
              <w:top w:val="single" w:sz="6" w:space="0" w:color="000000"/>
              <w:left w:val="single" w:sz="6" w:space="0" w:color="000000"/>
              <w:bottom w:val="single" w:sz="6" w:space="0" w:color="000000"/>
              <w:right w:val="single" w:sz="6" w:space="0" w:color="000000"/>
            </w:tcBorders>
            <w:hideMark/>
          </w:tcPr>
          <w:p w14:paraId="1670A883" w14:textId="131CBA92"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Приватне акціонерне товариство "</w:t>
            </w:r>
            <w:bookmarkStart w:id="1" w:name="_Hlk232466434"/>
            <w:r w:rsidR="00591A78" w:rsidRPr="007E55D2">
              <w:rPr>
                <w:rFonts w:ascii="Times New Roman" w:eastAsia="Times New Roman" w:hAnsi="Times New Roman" w:cs="Times New Roman"/>
                <w:kern w:val="0"/>
                <w:sz w:val="24"/>
                <w:szCs w:val="24"/>
                <w:lang w:eastAsia="uk-UA"/>
                <w14:ligatures w14:val="none"/>
              </w:rPr>
              <w:t>Прилуцький м'ясокомбінат</w:t>
            </w:r>
            <w:bookmarkEnd w:id="1"/>
            <w:r w:rsidRPr="007E55D2">
              <w:rPr>
                <w:rFonts w:ascii="Times New Roman" w:eastAsia="Times New Roman" w:hAnsi="Times New Roman" w:cs="Times New Roman"/>
                <w:kern w:val="0"/>
                <w:sz w:val="24"/>
                <w:szCs w:val="24"/>
                <w:lang w:eastAsia="uk-UA"/>
                <w14:ligatures w14:val="none"/>
              </w:rPr>
              <w:t>"</w:t>
            </w:r>
          </w:p>
        </w:tc>
      </w:tr>
      <w:tr w:rsidR="00AB7376" w:rsidRPr="007E55D2" w14:paraId="70060849"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6285E499" w14:textId="4A789757"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Ідентифікаційний код юридичної особи</w:t>
            </w:r>
          </w:p>
        </w:tc>
        <w:tc>
          <w:tcPr>
            <w:tcW w:w="3990" w:type="pct"/>
            <w:tcBorders>
              <w:top w:val="single" w:sz="6" w:space="0" w:color="000000"/>
              <w:left w:val="single" w:sz="6" w:space="0" w:color="000000"/>
              <w:bottom w:val="single" w:sz="6" w:space="0" w:color="000000"/>
              <w:right w:val="single" w:sz="6" w:space="0" w:color="000000"/>
            </w:tcBorders>
            <w:hideMark/>
          </w:tcPr>
          <w:p w14:paraId="1B498F2A" w14:textId="412D7149" w:rsidR="00AB7376" w:rsidRPr="007E55D2" w:rsidRDefault="00591A78"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32275840</w:t>
            </w:r>
          </w:p>
        </w:tc>
      </w:tr>
      <w:tr w:rsidR="00AB7376" w:rsidRPr="007E55D2" w14:paraId="19D7012E"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1959360B" w14:textId="0F52CCFC"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Місцезнаходження </w:t>
            </w:r>
          </w:p>
        </w:tc>
        <w:tc>
          <w:tcPr>
            <w:tcW w:w="3990" w:type="pct"/>
            <w:tcBorders>
              <w:top w:val="single" w:sz="6" w:space="0" w:color="000000"/>
              <w:left w:val="single" w:sz="6" w:space="0" w:color="000000"/>
              <w:bottom w:val="single" w:sz="6" w:space="0" w:color="000000"/>
              <w:right w:val="single" w:sz="6" w:space="0" w:color="000000"/>
            </w:tcBorders>
            <w:hideMark/>
          </w:tcPr>
          <w:p w14:paraId="5E05A6A5" w14:textId="59FACFD0" w:rsidR="00AB7376" w:rsidRPr="007E55D2" w:rsidRDefault="00591A78" w:rsidP="00AB7376">
            <w:pPr>
              <w:spacing w:after="0" w:line="240" w:lineRule="auto"/>
              <w:rPr>
                <w:rFonts w:ascii="Times New Roman" w:eastAsia="Times New Roman" w:hAnsi="Times New Roman" w:cs="Times New Roman"/>
                <w:kern w:val="0"/>
                <w:sz w:val="24"/>
                <w:szCs w:val="24"/>
                <w:lang w:eastAsia="uk-UA"/>
                <w14:ligatures w14:val="none"/>
              </w:rPr>
            </w:pPr>
            <w:bookmarkStart w:id="2" w:name="_Hlk232466544"/>
            <w:r w:rsidRPr="007E55D2">
              <w:rPr>
                <w:rFonts w:ascii="Times New Roman" w:eastAsia="Times New Roman" w:hAnsi="Times New Roman" w:cs="Times New Roman"/>
                <w:kern w:val="0"/>
                <w:sz w:val="24"/>
                <w:szCs w:val="24"/>
                <w:lang w:eastAsia="uk-UA"/>
                <w14:ligatures w14:val="none"/>
              </w:rPr>
              <w:t>вул. Кільцева, буд. 34, м. Прилуки, Прилуцький р-н, Чернігівська обл., 17500</w:t>
            </w:r>
            <w:r w:rsidR="00AB7376" w:rsidRPr="007E55D2">
              <w:rPr>
                <w:rFonts w:ascii="Times New Roman" w:eastAsia="Times New Roman" w:hAnsi="Times New Roman" w:cs="Times New Roman"/>
                <w:kern w:val="0"/>
                <w:sz w:val="24"/>
                <w:szCs w:val="24"/>
                <w:lang w:eastAsia="uk-UA"/>
                <w14:ligatures w14:val="none"/>
              </w:rPr>
              <w:t>, Україна</w:t>
            </w:r>
            <w:bookmarkEnd w:id="2"/>
          </w:p>
        </w:tc>
      </w:tr>
      <w:tr w:rsidR="00AB7376" w:rsidRPr="007E55D2" w14:paraId="15832978"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215A4D44" w14:textId="768E93FE"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Дата проведення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1DB3CB18" w14:textId="40884C55" w:rsidR="00AB7376" w:rsidRPr="007E55D2" w:rsidRDefault="00937A84"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2</w:t>
            </w:r>
            <w:r w:rsidR="0077653B" w:rsidRPr="007E55D2">
              <w:rPr>
                <w:rFonts w:ascii="Times New Roman" w:eastAsia="Times New Roman" w:hAnsi="Times New Roman" w:cs="Times New Roman"/>
                <w:kern w:val="0"/>
                <w:sz w:val="24"/>
                <w:szCs w:val="24"/>
                <w:lang w:eastAsia="uk-UA"/>
                <w14:ligatures w14:val="none"/>
              </w:rPr>
              <w:t>0</w:t>
            </w:r>
            <w:r w:rsidR="00AB7376" w:rsidRPr="007E55D2">
              <w:rPr>
                <w:rFonts w:ascii="Times New Roman" w:eastAsia="Times New Roman" w:hAnsi="Times New Roman" w:cs="Times New Roman"/>
                <w:kern w:val="0"/>
                <w:sz w:val="24"/>
                <w:szCs w:val="24"/>
                <w:lang w:eastAsia="uk-UA"/>
                <w14:ligatures w14:val="none"/>
              </w:rPr>
              <w:t>.0</w:t>
            </w:r>
            <w:r w:rsidRPr="007E55D2">
              <w:rPr>
                <w:rFonts w:ascii="Times New Roman" w:eastAsia="Times New Roman" w:hAnsi="Times New Roman" w:cs="Times New Roman"/>
                <w:kern w:val="0"/>
                <w:sz w:val="24"/>
                <w:szCs w:val="24"/>
                <w:lang w:eastAsia="uk-UA"/>
                <w14:ligatures w14:val="none"/>
              </w:rPr>
              <w:t>7</w:t>
            </w:r>
            <w:r w:rsidR="00AB7376" w:rsidRPr="007E55D2">
              <w:rPr>
                <w:rFonts w:ascii="Times New Roman" w:eastAsia="Times New Roman" w:hAnsi="Times New Roman" w:cs="Times New Roman"/>
                <w:kern w:val="0"/>
                <w:sz w:val="24"/>
                <w:szCs w:val="24"/>
                <w:lang w:eastAsia="uk-UA"/>
                <w14:ligatures w14:val="none"/>
              </w:rPr>
              <w:t>.2026</w:t>
            </w:r>
          </w:p>
        </w:tc>
      </w:tr>
      <w:tr w:rsidR="00AB7376" w:rsidRPr="007E55D2" w14:paraId="6920157E"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278E6D47" w14:textId="56D07D2B"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Спосіб проведення загальних зборів </w:t>
            </w:r>
            <w:r w:rsidRPr="007E55D2">
              <w:rPr>
                <w:rFonts w:ascii="Times New Roman" w:eastAsia="Times New Roman" w:hAnsi="Times New Roman" w:cs="Times New Roman"/>
                <w:b/>
                <w:bCs/>
                <w:kern w:val="0"/>
                <w:sz w:val="24"/>
                <w:szCs w:val="24"/>
                <w:vertAlign w:val="superscript"/>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hideMark/>
          </w:tcPr>
          <w:p w14:paraId="54695CF5" w14:textId="0696DDED"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опитування (дистанційно)</w:t>
            </w:r>
          </w:p>
        </w:tc>
      </w:tr>
      <w:tr w:rsidR="00AB7376" w:rsidRPr="007E55D2" w14:paraId="2470FE88"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773D59E2" w14:textId="175ECB3E"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Час початку проведення загальних зборів </w:t>
            </w:r>
            <w:r w:rsidRPr="007E55D2">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hideMark/>
          </w:tcPr>
          <w:p w14:paraId="1343A080" w14:textId="6B0FBA97"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p>
        </w:tc>
      </w:tr>
      <w:tr w:rsidR="00AB7376" w:rsidRPr="007E55D2" w14:paraId="5C73993A"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3FB11791" w14:textId="2AA7BD3A"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Час початку і закінчення реєстрації акціонерів для участі у загальних зборах </w:t>
            </w:r>
            <w:r w:rsidRPr="007E55D2">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tcPr>
          <w:p w14:paraId="0E152686" w14:textId="55761250"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p>
        </w:tc>
      </w:tr>
      <w:tr w:rsidR="00AB7376" w:rsidRPr="007E55D2" w14:paraId="17452C29"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02D67F4F" w14:textId="00131A4A"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Дата складення переліку акціонерів, які мають право на участь у загальних зборах</w:t>
            </w:r>
          </w:p>
        </w:tc>
        <w:tc>
          <w:tcPr>
            <w:tcW w:w="3990" w:type="pct"/>
            <w:tcBorders>
              <w:top w:val="single" w:sz="6" w:space="0" w:color="000000"/>
              <w:left w:val="single" w:sz="6" w:space="0" w:color="000000"/>
              <w:bottom w:val="single" w:sz="6" w:space="0" w:color="000000"/>
              <w:right w:val="single" w:sz="6" w:space="0" w:color="000000"/>
            </w:tcBorders>
            <w:hideMark/>
          </w:tcPr>
          <w:p w14:paraId="6BE3A531" w14:textId="6BA883ED"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1</w:t>
            </w:r>
            <w:r w:rsidR="0077653B" w:rsidRPr="007E55D2">
              <w:rPr>
                <w:rFonts w:ascii="Times New Roman" w:eastAsia="Times New Roman" w:hAnsi="Times New Roman" w:cs="Times New Roman"/>
                <w:kern w:val="0"/>
                <w:sz w:val="24"/>
                <w:szCs w:val="24"/>
                <w:lang w:eastAsia="uk-UA"/>
                <w14:ligatures w14:val="none"/>
              </w:rPr>
              <w:t>5</w:t>
            </w:r>
            <w:r w:rsidRPr="007E55D2">
              <w:rPr>
                <w:rFonts w:ascii="Times New Roman" w:eastAsia="Times New Roman" w:hAnsi="Times New Roman" w:cs="Times New Roman"/>
                <w:kern w:val="0"/>
                <w:sz w:val="24"/>
                <w:szCs w:val="24"/>
                <w:lang w:eastAsia="uk-UA"/>
                <w14:ligatures w14:val="none"/>
              </w:rPr>
              <w:t>.0</w:t>
            </w:r>
            <w:r w:rsidR="00937A84" w:rsidRPr="007E55D2">
              <w:rPr>
                <w:rFonts w:ascii="Times New Roman" w:eastAsia="Times New Roman" w:hAnsi="Times New Roman" w:cs="Times New Roman"/>
                <w:kern w:val="0"/>
                <w:sz w:val="24"/>
                <w:szCs w:val="24"/>
                <w:lang w:eastAsia="uk-UA"/>
                <w14:ligatures w14:val="none"/>
              </w:rPr>
              <w:t>7</w:t>
            </w:r>
            <w:r w:rsidRPr="007E55D2">
              <w:rPr>
                <w:rFonts w:ascii="Times New Roman" w:eastAsia="Times New Roman" w:hAnsi="Times New Roman" w:cs="Times New Roman"/>
                <w:kern w:val="0"/>
                <w:sz w:val="24"/>
                <w:szCs w:val="24"/>
                <w:lang w:eastAsia="uk-UA"/>
                <w14:ligatures w14:val="none"/>
              </w:rPr>
              <w:t>.2026</w:t>
            </w:r>
          </w:p>
        </w:tc>
      </w:tr>
      <w:tr w:rsidR="00AB7376" w:rsidRPr="007E55D2" w14:paraId="0A2BA657"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6E364E10" w14:textId="77E42F8B"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Проект порядку денного / порядок денний </w:t>
            </w:r>
            <w:r w:rsidRPr="007E55D2">
              <w:rPr>
                <w:rFonts w:ascii="Times New Roman" w:eastAsia="Times New Roman" w:hAnsi="Times New Roman" w:cs="Times New Roman"/>
                <w:kern w:val="0"/>
                <w:sz w:val="2"/>
                <w:szCs w:val="2"/>
                <w:vertAlign w:val="superscript"/>
                <w:lang w:eastAsia="uk-UA"/>
                <w14:ligatures w14:val="none"/>
              </w:rPr>
              <w:t xml:space="preserve"> </w:t>
            </w:r>
            <w:r w:rsidRPr="007E55D2">
              <w:rPr>
                <w:rFonts w:ascii="Times New Roman" w:eastAsia="Times New Roman" w:hAnsi="Times New Roman" w:cs="Times New Roman"/>
                <w:b/>
                <w:bCs/>
                <w:kern w:val="0"/>
                <w:sz w:val="24"/>
                <w:szCs w:val="24"/>
                <w:vertAlign w:val="superscript"/>
                <w:lang w:eastAsia="uk-UA"/>
                <w14:ligatures w14:val="none"/>
              </w:rPr>
              <w:t>3</w:t>
            </w:r>
          </w:p>
        </w:tc>
        <w:tc>
          <w:tcPr>
            <w:tcW w:w="3990" w:type="pct"/>
            <w:tcBorders>
              <w:top w:val="single" w:sz="6" w:space="0" w:color="000000"/>
              <w:left w:val="single" w:sz="6" w:space="0" w:color="000000"/>
              <w:bottom w:val="single" w:sz="6" w:space="0" w:color="000000"/>
              <w:right w:val="single" w:sz="6" w:space="0" w:color="000000"/>
            </w:tcBorders>
            <w:hideMark/>
          </w:tcPr>
          <w:p w14:paraId="56B07444" w14:textId="777777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uk-UA"/>
                <w14:ligatures w14:val="none"/>
              </w:rPr>
              <w:t xml:space="preserve">Перелік питань, включених до </w:t>
            </w:r>
            <w:r w:rsidRPr="007E55D2">
              <w:rPr>
                <w:rFonts w:ascii="Times New Roman" w:eastAsia="Times New Roman" w:hAnsi="Times New Roman" w:cs="Times New Roman"/>
                <w:b/>
                <w:bCs/>
                <w:kern w:val="0"/>
                <w:sz w:val="24"/>
                <w:szCs w:val="24"/>
                <w:lang w:eastAsia="uk-UA"/>
                <w14:ligatures w14:val="none"/>
              </w:rPr>
              <w:t>проекту порядку денного</w:t>
            </w:r>
            <w:r w:rsidRPr="007E55D2">
              <w:rPr>
                <w:rFonts w:ascii="Times New Roman" w:eastAsia="Times New Roman" w:hAnsi="Times New Roman" w:cs="Times New Roman"/>
                <w:kern w:val="0"/>
                <w:sz w:val="24"/>
                <w:szCs w:val="24"/>
                <w:lang w:eastAsia="uk-UA"/>
                <w14:ligatures w14:val="none"/>
              </w:rPr>
              <w:t xml:space="preserve"> з зазначенням черговості їх розгляду:</w:t>
            </w:r>
          </w:p>
          <w:p w14:paraId="5B4FB234" w14:textId="77777777" w:rsidR="0068779D" w:rsidRPr="007E55D2" w:rsidRDefault="0068779D" w:rsidP="0068779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1. Прийняття рішення про припинення Товариства шляхом перетворення у товариство з обмеженою відповідальністю (реорганізації).</w:t>
            </w:r>
          </w:p>
          <w:p w14:paraId="1B7462F6" w14:textId="77777777" w:rsidR="0068779D" w:rsidRPr="007E55D2" w:rsidRDefault="0068779D" w:rsidP="0068779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2. Про призначення комісії з припинення Товариства, обрання її членів, включаючи голову. Визначення уповноважених осіб Товариства для здійснення всіх необхідних дій, пов’язаних із процесом перетворення. Про надання Комісії з припинення Товариства повноважень.</w:t>
            </w:r>
          </w:p>
          <w:p w14:paraId="5B054AB0" w14:textId="77777777" w:rsidR="0068779D" w:rsidRPr="007E55D2" w:rsidRDefault="0068779D" w:rsidP="0068779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3. Про проведення інвентаризації та створення Інвентаризаційної комісії Товариства.</w:t>
            </w:r>
          </w:p>
          <w:p w14:paraId="750F1B2D" w14:textId="77777777" w:rsidR="0068779D" w:rsidRPr="007E55D2" w:rsidRDefault="0068779D" w:rsidP="0068779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4. Про порядок та строк заявлення кредиторами своїх вимог до Товариства.</w:t>
            </w:r>
          </w:p>
          <w:p w14:paraId="5F9273FF" w14:textId="77777777" w:rsidR="0068779D" w:rsidRPr="007E55D2" w:rsidRDefault="0068779D" w:rsidP="0068779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5. Затвердження порядку та умов здійснення перетворення Товариства. Затвердження умов перетворення.</w:t>
            </w:r>
          </w:p>
          <w:p w14:paraId="7CAE8950" w14:textId="1078F826" w:rsidR="00AB7376" w:rsidRPr="007E55D2" w:rsidRDefault="0068779D" w:rsidP="0068779D">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6. Затвердження порядку та умов конвертації (обміну) акцій Товариства у частки товариства з обмеженою відповідальністю, що створюється шляхом перетворення.</w:t>
            </w:r>
          </w:p>
          <w:p w14:paraId="71BD25FD" w14:textId="77777777" w:rsidR="0068779D" w:rsidRPr="007E55D2" w:rsidRDefault="0068779D" w:rsidP="0068779D">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4ED6ADCF" w14:textId="33EDE2D4"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Існує взаємозв’язок питання № </w:t>
            </w:r>
            <w:r w:rsidR="00E964EE" w:rsidRPr="007E55D2">
              <w:rPr>
                <w:rFonts w:ascii="Times New Roman" w:eastAsia="Times New Roman" w:hAnsi="Times New Roman" w:cs="Times New Roman"/>
                <w:kern w:val="0"/>
                <w:sz w:val="24"/>
                <w:szCs w:val="24"/>
                <w:lang w:eastAsia="uk-UA"/>
                <w14:ligatures w14:val="none"/>
              </w:rPr>
              <w:t>2</w:t>
            </w:r>
            <w:r w:rsidRPr="007E55D2">
              <w:rPr>
                <w:rFonts w:ascii="Times New Roman" w:eastAsia="Times New Roman" w:hAnsi="Times New Roman" w:cs="Times New Roman"/>
                <w:kern w:val="0"/>
                <w:sz w:val="24"/>
                <w:szCs w:val="24"/>
                <w:lang w:eastAsia="uk-UA"/>
                <w14:ligatures w14:val="none"/>
              </w:rPr>
              <w:t xml:space="preserve"> з питанням № </w:t>
            </w:r>
            <w:r w:rsidR="00E964EE" w:rsidRPr="007E55D2">
              <w:rPr>
                <w:rFonts w:ascii="Times New Roman" w:eastAsia="Times New Roman" w:hAnsi="Times New Roman" w:cs="Times New Roman"/>
                <w:kern w:val="0"/>
                <w:sz w:val="24"/>
                <w:szCs w:val="24"/>
                <w:lang w:eastAsia="uk-UA"/>
                <w14:ligatures w14:val="none"/>
              </w:rPr>
              <w:t xml:space="preserve">1, </w:t>
            </w:r>
            <w:r w:rsidR="0068779D" w:rsidRPr="007E55D2">
              <w:rPr>
                <w:rFonts w:ascii="Times New Roman" w:eastAsia="Times New Roman" w:hAnsi="Times New Roman" w:cs="Times New Roman"/>
                <w:kern w:val="0"/>
                <w:sz w:val="24"/>
                <w:szCs w:val="24"/>
                <w:lang w:eastAsia="uk-UA"/>
                <w14:ligatures w14:val="none"/>
              </w:rPr>
              <w:t xml:space="preserve">питання № 3 з питанням № </w:t>
            </w:r>
            <w:r w:rsidR="00E964EE" w:rsidRPr="007E55D2">
              <w:rPr>
                <w:rFonts w:ascii="Times New Roman" w:eastAsia="Times New Roman" w:hAnsi="Times New Roman" w:cs="Times New Roman"/>
                <w:kern w:val="0"/>
                <w:sz w:val="24"/>
                <w:szCs w:val="24"/>
                <w:lang w:eastAsia="uk-UA"/>
                <w14:ligatures w14:val="none"/>
              </w:rPr>
              <w:t xml:space="preserve">1, </w:t>
            </w:r>
            <w:r w:rsidR="0068779D" w:rsidRPr="007E55D2">
              <w:rPr>
                <w:rFonts w:ascii="Times New Roman" w:eastAsia="Times New Roman" w:hAnsi="Times New Roman" w:cs="Times New Roman"/>
                <w:kern w:val="0"/>
                <w:sz w:val="24"/>
                <w:szCs w:val="24"/>
                <w:lang w:eastAsia="uk-UA"/>
                <w14:ligatures w14:val="none"/>
              </w:rPr>
              <w:t xml:space="preserve">питання № </w:t>
            </w:r>
            <w:r w:rsidR="00E964EE" w:rsidRPr="007E55D2">
              <w:rPr>
                <w:rFonts w:ascii="Times New Roman" w:eastAsia="Times New Roman" w:hAnsi="Times New Roman" w:cs="Times New Roman"/>
                <w:kern w:val="0"/>
                <w:sz w:val="24"/>
                <w:szCs w:val="24"/>
                <w:lang w:eastAsia="uk-UA"/>
                <w14:ligatures w14:val="none"/>
              </w:rPr>
              <w:t>4</w:t>
            </w:r>
            <w:r w:rsidR="0068779D" w:rsidRPr="007E55D2">
              <w:rPr>
                <w:rFonts w:ascii="Times New Roman" w:eastAsia="Times New Roman" w:hAnsi="Times New Roman" w:cs="Times New Roman"/>
                <w:kern w:val="0"/>
                <w:sz w:val="24"/>
                <w:szCs w:val="24"/>
                <w:lang w:eastAsia="uk-UA"/>
                <w14:ligatures w14:val="none"/>
              </w:rPr>
              <w:t xml:space="preserve"> з питанням № </w:t>
            </w:r>
            <w:r w:rsidR="00E964EE" w:rsidRPr="007E55D2">
              <w:rPr>
                <w:rFonts w:ascii="Times New Roman" w:eastAsia="Times New Roman" w:hAnsi="Times New Roman" w:cs="Times New Roman"/>
                <w:kern w:val="0"/>
                <w:sz w:val="24"/>
                <w:szCs w:val="24"/>
                <w:lang w:eastAsia="uk-UA"/>
                <w14:ligatures w14:val="none"/>
              </w:rPr>
              <w:t xml:space="preserve">1, </w:t>
            </w:r>
            <w:r w:rsidR="0068779D" w:rsidRPr="007E55D2">
              <w:rPr>
                <w:rFonts w:ascii="Times New Roman" w:eastAsia="Times New Roman" w:hAnsi="Times New Roman" w:cs="Times New Roman"/>
                <w:kern w:val="0"/>
                <w:sz w:val="24"/>
                <w:szCs w:val="24"/>
                <w:lang w:eastAsia="uk-UA"/>
                <w14:ligatures w14:val="none"/>
              </w:rPr>
              <w:t xml:space="preserve">питання № </w:t>
            </w:r>
            <w:r w:rsidR="00E964EE" w:rsidRPr="007E55D2">
              <w:rPr>
                <w:rFonts w:ascii="Times New Roman" w:eastAsia="Times New Roman" w:hAnsi="Times New Roman" w:cs="Times New Roman"/>
                <w:kern w:val="0"/>
                <w:sz w:val="24"/>
                <w:szCs w:val="24"/>
                <w:lang w:eastAsia="uk-UA"/>
                <w14:ligatures w14:val="none"/>
              </w:rPr>
              <w:t>5</w:t>
            </w:r>
            <w:r w:rsidR="0068779D" w:rsidRPr="007E55D2">
              <w:rPr>
                <w:rFonts w:ascii="Times New Roman" w:eastAsia="Times New Roman" w:hAnsi="Times New Roman" w:cs="Times New Roman"/>
                <w:kern w:val="0"/>
                <w:sz w:val="24"/>
                <w:szCs w:val="24"/>
                <w:lang w:eastAsia="uk-UA"/>
                <w14:ligatures w14:val="none"/>
              </w:rPr>
              <w:t xml:space="preserve"> з питанням № </w:t>
            </w:r>
            <w:r w:rsidR="00E964EE" w:rsidRPr="007E55D2">
              <w:rPr>
                <w:rFonts w:ascii="Times New Roman" w:eastAsia="Times New Roman" w:hAnsi="Times New Roman" w:cs="Times New Roman"/>
                <w:kern w:val="0"/>
                <w:sz w:val="24"/>
                <w:szCs w:val="24"/>
                <w:lang w:eastAsia="uk-UA"/>
                <w14:ligatures w14:val="none"/>
              </w:rPr>
              <w:t xml:space="preserve">1, </w:t>
            </w:r>
            <w:r w:rsidR="0068779D" w:rsidRPr="007E55D2">
              <w:rPr>
                <w:rFonts w:ascii="Times New Roman" w:eastAsia="Times New Roman" w:hAnsi="Times New Roman" w:cs="Times New Roman"/>
                <w:kern w:val="0"/>
                <w:sz w:val="24"/>
                <w:szCs w:val="24"/>
                <w:lang w:eastAsia="uk-UA"/>
                <w14:ligatures w14:val="none"/>
              </w:rPr>
              <w:t xml:space="preserve">питання № </w:t>
            </w:r>
            <w:r w:rsidR="00E964EE" w:rsidRPr="007E55D2">
              <w:rPr>
                <w:rFonts w:ascii="Times New Roman" w:eastAsia="Times New Roman" w:hAnsi="Times New Roman" w:cs="Times New Roman"/>
                <w:kern w:val="0"/>
                <w:sz w:val="24"/>
                <w:szCs w:val="24"/>
                <w:lang w:eastAsia="uk-UA"/>
                <w14:ligatures w14:val="none"/>
              </w:rPr>
              <w:t>6</w:t>
            </w:r>
            <w:r w:rsidR="0068779D" w:rsidRPr="007E55D2">
              <w:rPr>
                <w:rFonts w:ascii="Times New Roman" w:eastAsia="Times New Roman" w:hAnsi="Times New Roman" w:cs="Times New Roman"/>
                <w:kern w:val="0"/>
                <w:sz w:val="24"/>
                <w:szCs w:val="24"/>
                <w:lang w:eastAsia="uk-UA"/>
                <w14:ligatures w14:val="none"/>
              </w:rPr>
              <w:t xml:space="preserve"> з питанням № </w:t>
            </w:r>
            <w:r w:rsidR="00E964EE" w:rsidRPr="007E55D2">
              <w:rPr>
                <w:rFonts w:ascii="Times New Roman" w:eastAsia="Times New Roman" w:hAnsi="Times New Roman" w:cs="Times New Roman"/>
                <w:kern w:val="0"/>
                <w:sz w:val="24"/>
                <w:szCs w:val="24"/>
                <w:lang w:eastAsia="uk-UA"/>
                <w14:ligatures w14:val="none"/>
              </w:rPr>
              <w:t xml:space="preserve">1. </w:t>
            </w:r>
            <w:r w:rsidRPr="007E55D2">
              <w:rPr>
                <w:rFonts w:ascii="Times New Roman" w:eastAsia="Times New Roman" w:hAnsi="Times New Roman" w:cs="Times New Roman"/>
                <w:kern w:val="0"/>
                <w:sz w:val="24"/>
                <w:szCs w:val="24"/>
                <w:lang w:eastAsia="uk-UA"/>
                <w14:ligatures w14:val="none"/>
              </w:rPr>
              <w:t>Взаємозв’язок між іншими питаннями, включеними до проекту порядку денного, відсутній.</w:t>
            </w:r>
          </w:p>
          <w:p w14:paraId="67001B7E" w14:textId="4533FED4"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Наявність взаємозв’язку між питаннями, включеними до порядку денного загальних зборів, означає неможливість підрахунку голосів та прийняття рішення з одного питання порядку денного у разі неприйняття рішення або прийняття взаємовиключного рішення з попереднього (одного з попередніх) питання порядку денного.</w:t>
            </w:r>
          </w:p>
        </w:tc>
      </w:tr>
      <w:tr w:rsidR="00AB7376" w:rsidRPr="007E55D2" w14:paraId="6D0483B0"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09BB05F2" w14:textId="0800DD37"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lastRenderedPageBreak/>
              <w:t>Проекти рішень (крім кумулятивного голосування) з кожного питання, включеного до проекту порядку денного</w:t>
            </w:r>
          </w:p>
        </w:tc>
        <w:tc>
          <w:tcPr>
            <w:tcW w:w="3990" w:type="pct"/>
            <w:tcBorders>
              <w:top w:val="single" w:sz="6" w:space="0" w:color="000000"/>
              <w:left w:val="single" w:sz="6" w:space="0" w:color="000000"/>
              <w:bottom w:val="single" w:sz="6" w:space="0" w:color="000000"/>
              <w:right w:val="single" w:sz="6" w:space="0" w:color="000000"/>
            </w:tcBorders>
            <w:hideMark/>
          </w:tcPr>
          <w:p w14:paraId="7F427FB4" w14:textId="777777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uk-UA"/>
                <w14:ligatures w14:val="none"/>
              </w:rPr>
              <w:t>Проект рішення № 1 з питання № 1:</w:t>
            </w:r>
          </w:p>
          <w:p w14:paraId="2BF479BA" w14:textId="68D094CB" w:rsidR="00E964EE" w:rsidRPr="007E55D2" w:rsidRDefault="00E964EE" w:rsidP="00E964EE">
            <w:pPr>
              <w:spacing w:after="0" w:line="240" w:lineRule="auto"/>
              <w:ind w:firstLine="426"/>
              <w:jc w:val="both"/>
              <w:rPr>
                <w:rFonts w:ascii="Times New Roman" w:hAnsi="Times New Roman" w:cs="Times New Roman"/>
                <w:sz w:val="24"/>
                <w:szCs w:val="24"/>
              </w:rPr>
            </w:pPr>
            <w:r w:rsidRPr="007E55D2">
              <w:rPr>
                <w:rFonts w:ascii="Times New Roman" w:eastAsia="Times New Roman" w:hAnsi="Times New Roman" w:cs="Times New Roman"/>
                <w:kern w:val="0"/>
                <w:sz w:val="24"/>
                <w:szCs w:val="24"/>
                <w:lang w:eastAsia="ru-RU"/>
                <w14:ligatures w14:val="none"/>
              </w:rPr>
              <w:t>Прийняти</w:t>
            </w:r>
            <w:r w:rsidRPr="007E55D2">
              <w:rPr>
                <w:rFonts w:ascii="Times New Roman" w:hAnsi="Times New Roman" w:cs="Times New Roman"/>
                <w:sz w:val="24"/>
                <w:szCs w:val="24"/>
              </w:rPr>
              <w:t xml:space="preserve"> рішення про припинення Приватного акціонерного товариства "Прилуцький м'ясокомбінат" шляхом перетворення в Товариство з обмеженою відповідальністю "Прилуцький м'ясокомбінат", далі – "ТОВ" (ідентифікаційний код юридичної особи: 32275840; місцезнаходження: вул. Кільцева, буд. 34, м. Прилуки, Прилуцький р-н, Чернігівська обл., 17500, Україна; скорочене найменування: ТОВ "Прилуцький м'ясокомбінат"), яке стане єдиним правонаступником Товариства і до якого перейдуть усе майно, усі права та обов'язки Товариства з моменту його державної реєстрації.</w:t>
            </w:r>
          </w:p>
          <w:p w14:paraId="28396BC4" w14:textId="777777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DE800E4" w14:textId="777777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uk-UA"/>
                <w14:ligatures w14:val="none"/>
              </w:rPr>
              <w:t>Проект рішення № 1 з питання № 2:</w:t>
            </w:r>
          </w:p>
          <w:p w14:paraId="347DC892" w14:textId="3815988D" w:rsidR="00690CC9" w:rsidRPr="007E55D2" w:rsidRDefault="00690CC9" w:rsidP="00690CC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Відповідно до ч. 3 ст. 105 Цивільного кодексу України призначити, що комісією з припинення Товариства є Комісія з реорганізації Товариства.</w:t>
            </w:r>
          </w:p>
          <w:p w14:paraId="58844581" w14:textId="77777777" w:rsidR="00690CC9" w:rsidRPr="007E55D2" w:rsidRDefault="00690CC9" w:rsidP="00690CC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Обрати до складу Комісії з реорганізації Товариства наступних членів:</w:t>
            </w:r>
          </w:p>
          <w:p w14:paraId="656B561B" w14:textId="77777777" w:rsidR="00690CC9" w:rsidRPr="007E55D2" w:rsidRDefault="00690CC9" w:rsidP="00690CC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 Рожко Артем Миколайович (РНОКПП 2916317619);</w:t>
            </w:r>
          </w:p>
          <w:p w14:paraId="61D32764" w14:textId="77777777" w:rsidR="00690CC9" w:rsidRPr="007E55D2" w:rsidRDefault="00690CC9" w:rsidP="00690CC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 Мошенська Марія Василівна (РНОКПП 1962204243).</w:t>
            </w:r>
          </w:p>
          <w:p w14:paraId="7C9B2282" w14:textId="77777777" w:rsidR="00690CC9" w:rsidRPr="007E55D2" w:rsidRDefault="00690CC9" w:rsidP="00690CC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Обрати головою Комісії з реорганізації Товариства Рожка Артема Миколайовича (РНОКПП 2916317619).</w:t>
            </w:r>
          </w:p>
          <w:p w14:paraId="6687C6BE" w14:textId="77777777" w:rsidR="00690CC9" w:rsidRPr="007E55D2" w:rsidRDefault="00690CC9" w:rsidP="00690CC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Покласти виконання функцій Комісії з реорганізації Товариства на виконавчий орган Товариства.</w:t>
            </w:r>
          </w:p>
          <w:p w14:paraId="01E0480F" w14:textId="77777777" w:rsidR="00690CC9" w:rsidRPr="007E55D2" w:rsidRDefault="00690CC9" w:rsidP="00690CC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Місцезнаходження Комісії з реорганізації Товариства вул. Кільцева, буд. 34, м. Прилуки, Прилуцький р-н, Чернігівська обл., 17500, Україна.</w:t>
            </w:r>
          </w:p>
          <w:p w14:paraId="1439238B" w14:textId="77777777" w:rsidR="00690CC9" w:rsidRPr="007E55D2" w:rsidRDefault="00690CC9" w:rsidP="00690CC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Визначити членів Комісії з реорганізації Товариства уповноваженими особами Товариства для здійснення всіх необхідних дій, пов'язаних із процесом перетворення.</w:t>
            </w:r>
          </w:p>
          <w:p w14:paraId="6F1558E6" w14:textId="77777777" w:rsidR="00690CC9" w:rsidRPr="007E55D2" w:rsidRDefault="00690CC9" w:rsidP="00690CC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Надати Комісії з реорганізації Товариства повноваження на здійснення всіх необхідних дій, передбачених законодавством України щодо перетворення Товариства.</w:t>
            </w:r>
          </w:p>
          <w:p w14:paraId="0876F7A2" w14:textId="21005263" w:rsidR="00AB7376" w:rsidRPr="007E55D2" w:rsidRDefault="00690CC9" w:rsidP="00690CC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Надати голові Комісії з припинення Товариства повноваження без довіреності діяти від імені Товариства, зокрема представляти інтереси Товариства в органах державної влади і органах місцевого самоврядування, інших організаціях, у відносинах з юридичними особами та громадянами, вчиняти правочини від імені Товариства, видавати накази та надавати розпорядження, обов'язкові для виконання всіма працівниками Товариства, вчиняти інші дії щодо керівництва Товариством.</w:t>
            </w:r>
          </w:p>
          <w:p w14:paraId="5706BC4B" w14:textId="777777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8727D29" w14:textId="777777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uk-UA"/>
                <w14:ligatures w14:val="none"/>
              </w:rPr>
              <w:t>Проект рішення № 1 з питання № 3:</w:t>
            </w:r>
          </w:p>
          <w:p w14:paraId="1F445686" w14:textId="7C45D85C" w:rsidR="00690CC9" w:rsidRPr="007E55D2" w:rsidRDefault="00690CC9" w:rsidP="00690CC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 xml:space="preserve">Створити </w:t>
            </w:r>
            <w:bookmarkStart w:id="3" w:name="_Hlk135265417"/>
            <w:r w:rsidRPr="007E55D2">
              <w:rPr>
                <w:rFonts w:ascii="Times New Roman" w:eastAsia="Times New Roman" w:hAnsi="Times New Roman" w:cs="Times New Roman"/>
                <w:kern w:val="0"/>
                <w:sz w:val="24"/>
                <w:szCs w:val="24"/>
                <w:lang w:eastAsia="ru-RU"/>
                <w14:ligatures w14:val="none"/>
              </w:rPr>
              <w:t xml:space="preserve">Інвентаризаційну комісію Товариства </w:t>
            </w:r>
            <w:bookmarkEnd w:id="3"/>
            <w:r w:rsidRPr="007E55D2">
              <w:rPr>
                <w:rFonts w:ascii="Times New Roman" w:eastAsia="Times New Roman" w:hAnsi="Times New Roman" w:cs="Times New Roman"/>
                <w:kern w:val="0"/>
                <w:sz w:val="24"/>
                <w:szCs w:val="24"/>
                <w:lang w:eastAsia="ru-RU"/>
                <w14:ligatures w14:val="none"/>
              </w:rPr>
              <w:t>у складі:</w:t>
            </w:r>
          </w:p>
          <w:p w14:paraId="1BB81B37" w14:textId="77777777" w:rsidR="00690CC9" w:rsidRPr="007E55D2" w:rsidRDefault="00690CC9" w:rsidP="00690CC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 Рожко Артем Миколайович - голова;</w:t>
            </w:r>
          </w:p>
          <w:p w14:paraId="00F8C55E" w14:textId="77777777" w:rsidR="00690CC9" w:rsidRPr="007E55D2" w:rsidRDefault="00690CC9" w:rsidP="00690CC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 xml:space="preserve">- Субоч Тетяна Володимирівна. </w:t>
            </w:r>
          </w:p>
          <w:p w14:paraId="62B861B4" w14:textId="77777777" w:rsidR="00690CC9" w:rsidRPr="007E55D2" w:rsidRDefault="00690CC9" w:rsidP="00690CC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ru-RU"/>
                <w14:ligatures w14:val="none"/>
              </w:rPr>
              <w:t>Інв</w:t>
            </w:r>
            <w:r w:rsidRPr="007E55D2">
              <w:rPr>
                <w:rFonts w:ascii="Times New Roman" w:eastAsia="Times New Roman" w:hAnsi="Times New Roman" w:cs="Times New Roman"/>
                <w:kern w:val="0"/>
                <w:sz w:val="24"/>
                <w:szCs w:val="24"/>
                <w:lang w:eastAsia="uk-UA"/>
                <w14:ligatures w14:val="none"/>
              </w:rPr>
              <w:t>ентаризаційній комісії Товариства виконати усі необхідні дії щодо проведення інвентаризації активів та зобов'язань Товариства в обсязі, визначеному п. 6 р. І Положення про інвентаризацію активів та зобов'язань, затвердженого Наказом Міністерства фінансів України від 02.09.2014 № 879, та надати результати проведення інвентаризації Комісії з реорганізації Товариства.</w:t>
            </w:r>
          </w:p>
          <w:p w14:paraId="022D128A" w14:textId="77777777" w:rsidR="00E964EE" w:rsidRPr="007E55D2" w:rsidRDefault="00E964EE" w:rsidP="008B46D4">
            <w:pPr>
              <w:spacing w:after="0" w:line="240" w:lineRule="auto"/>
              <w:ind w:firstLine="426"/>
              <w:jc w:val="both"/>
              <w:rPr>
                <w:rFonts w:ascii="Times New Roman" w:eastAsia="Times New Roman" w:hAnsi="Times New Roman" w:cs="Times New Roman"/>
                <w:kern w:val="0"/>
                <w:sz w:val="24"/>
                <w:szCs w:val="24"/>
                <w:lang w:eastAsia="ru-RU"/>
                <w14:ligatures w14:val="none"/>
              </w:rPr>
            </w:pPr>
          </w:p>
          <w:p w14:paraId="162CF31B" w14:textId="0BCFA7FC" w:rsidR="00E964EE" w:rsidRPr="007E55D2" w:rsidRDefault="00E964EE" w:rsidP="00E964EE">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uk-UA"/>
                <w14:ligatures w14:val="none"/>
              </w:rPr>
              <w:lastRenderedPageBreak/>
              <w:t xml:space="preserve">Проект рішення № 1 з питання № </w:t>
            </w:r>
            <w:r w:rsidR="00014CB0" w:rsidRPr="007E55D2">
              <w:rPr>
                <w:rFonts w:ascii="Times New Roman" w:eastAsia="Times New Roman" w:hAnsi="Times New Roman" w:cs="Times New Roman"/>
                <w:kern w:val="0"/>
                <w:sz w:val="24"/>
                <w:szCs w:val="24"/>
                <w:lang w:eastAsia="uk-UA"/>
                <w14:ligatures w14:val="none"/>
              </w:rPr>
              <w:t>4</w:t>
            </w:r>
            <w:r w:rsidRPr="007E55D2">
              <w:rPr>
                <w:rFonts w:ascii="Times New Roman" w:eastAsia="Times New Roman" w:hAnsi="Times New Roman" w:cs="Times New Roman"/>
                <w:kern w:val="0"/>
                <w:sz w:val="24"/>
                <w:szCs w:val="24"/>
                <w:lang w:eastAsia="uk-UA"/>
                <w14:ligatures w14:val="none"/>
              </w:rPr>
              <w:t>:</w:t>
            </w:r>
          </w:p>
          <w:p w14:paraId="186465F0" w14:textId="6B32C902"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Затвердити наступний порядок та строк заявлення кредиторами своїх вимог до Товариства.</w:t>
            </w:r>
          </w:p>
          <w:p w14:paraId="5EA769E6" w14:textId="77777777"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Кредитор, вимоги якого до Товариства не забезпечені договорами застави, гарантії чи поруки, протягом 20 днів з дня надсилання йому повідомлення про ухвалене рішення про припинення Товариства шляхом перетворення може звернутися з письмовою вимогою за місцезнаходженням Товариства про здійснення на вибір Товариства однієї з таких дій:</w:t>
            </w:r>
          </w:p>
          <w:p w14:paraId="579681DB" w14:textId="77777777"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 забезпечення виконання зобов'язань шляхом укладення договорів застави, гарантії чи поруки;</w:t>
            </w:r>
          </w:p>
          <w:p w14:paraId="44009E94" w14:textId="77777777"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 дострокового припинення або виконання зобов'язань перед кредитором, якщо інше не передбачено правочином між Товариством та кредитором.</w:t>
            </w:r>
          </w:p>
          <w:p w14:paraId="66D05C72" w14:textId="77777777"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У разі якщо кредитор не звернувся у цей строк до Товариства з письмовою вимогою, вважається, що він не вимагає від Товариства вчинення додаткових дій щодо зобов'язань перед ним.</w:t>
            </w:r>
          </w:p>
          <w:p w14:paraId="62776298" w14:textId="77777777"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Строк заявлення кредиторами своїх вимог до Товариства становить 2 місяці з дня оприлюднення повідомлення про рішення щодо припинення юридичної особи (оприлюднення з ЄДР повідомлення про рішення щодо припинення юридичної особи) на порталі електронних сервісів юридичних осіб, фізичних осіб - підприємців та громадських формувань, що не мають статусу юридичної особи, у порядку, визначеному Міністерством юстиції України з метою забезпечення виконання вимог статей 105 та 105</w:t>
            </w:r>
            <w:r w:rsidRPr="008D08BA">
              <w:rPr>
                <w:rFonts w:ascii="Times New Roman" w:eastAsia="Times New Roman" w:hAnsi="Times New Roman" w:cs="Times New Roman"/>
                <w:kern w:val="0"/>
                <w:sz w:val="24"/>
                <w:szCs w:val="24"/>
                <w:vertAlign w:val="superscript"/>
                <w:lang w:eastAsia="ru-RU"/>
                <w14:ligatures w14:val="none"/>
              </w:rPr>
              <w:t>1</w:t>
            </w:r>
            <w:r w:rsidRPr="007E55D2">
              <w:rPr>
                <w:rFonts w:ascii="Times New Roman" w:eastAsia="Times New Roman" w:hAnsi="Times New Roman" w:cs="Times New Roman"/>
                <w:kern w:val="0"/>
                <w:sz w:val="24"/>
                <w:szCs w:val="24"/>
                <w:lang w:eastAsia="ru-RU"/>
                <w14:ligatures w14:val="none"/>
              </w:rPr>
              <w:t xml:space="preserve"> Цивільного кодексу України.</w:t>
            </w:r>
          </w:p>
          <w:p w14:paraId="190E519D" w14:textId="77777777"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 xml:space="preserve">Кожна окрема вимога кредитора, зокрема щодо сплати податків, зборів, єдиного внеску на загальнообов'язкове державне соціальне страхування, страхових коштів до Пенсійного фонду України, фондів соціального страхування, розглядається, після чого приймається відповідне рішення, яке надсилається кредитору не пізніше 30 днів з дня отримання Товариством відповідної вимоги кредитора. </w:t>
            </w:r>
          </w:p>
          <w:p w14:paraId="0CD4356C" w14:textId="555DB931" w:rsidR="00E964EE"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Кредитор може вимагати від Товариства, виконання зобов'язань якого не забезпечено, припинення або дострокового виконання зобов'язання, або забезпечення виконання зобов'язання, крім випадків, передбачених законом.</w:t>
            </w:r>
          </w:p>
          <w:p w14:paraId="08B6FA5C" w14:textId="77777777" w:rsidR="00E964EE" w:rsidRPr="007E55D2" w:rsidRDefault="00E964EE" w:rsidP="008B46D4">
            <w:pPr>
              <w:spacing w:after="0" w:line="240" w:lineRule="auto"/>
              <w:ind w:firstLine="426"/>
              <w:jc w:val="both"/>
              <w:rPr>
                <w:rFonts w:ascii="Times New Roman" w:eastAsia="Times New Roman" w:hAnsi="Times New Roman" w:cs="Times New Roman"/>
                <w:kern w:val="0"/>
                <w:sz w:val="24"/>
                <w:szCs w:val="24"/>
                <w:lang w:eastAsia="ru-RU"/>
                <w14:ligatures w14:val="none"/>
              </w:rPr>
            </w:pPr>
          </w:p>
          <w:p w14:paraId="6EAF4F7F" w14:textId="289883E3" w:rsidR="00E964EE" w:rsidRPr="007E55D2" w:rsidRDefault="00E964EE" w:rsidP="00E964EE">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uk-UA"/>
                <w14:ligatures w14:val="none"/>
              </w:rPr>
              <w:t xml:space="preserve">Проект рішення № 1 з питання № </w:t>
            </w:r>
            <w:r w:rsidR="00014CB0" w:rsidRPr="007E55D2">
              <w:rPr>
                <w:rFonts w:ascii="Times New Roman" w:eastAsia="Times New Roman" w:hAnsi="Times New Roman" w:cs="Times New Roman"/>
                <w:kern w:val="0"/>
                <w:sz w:val="24"/>
                <w:szCs w:val="24"/>
                <w:lang w:eastAsia="uk-UA"/>
                <w14:ligatures w14:val="none"/>
              </w:rPr>
              <w:t>5</w:t>
            </w:r>
            <w:r w:rsidRPr="007E55D2">
              <w:rPr>
                <w:rFonts w:ascii="Times New Roman" w:eastAsia="Times New Roman" w:hAnsi="Times New Roman" w:cs="Times New Roman"/>
                <w:kern w:val="0"/>
                <w:sz w:val="24"/>
                <w:szCs w:val="24"/>
                <w:lang w:eastAsia="uk-UA"/>
                <w14:ligatures w14:val="none"/>
              </w:rPr>
              <w:t>:</w:t>
            </w:r>
          </w:p>
          <w:p w14:paraId="4757A212" w14:textId="3795F3F8"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Затвердити наступний порядок і умови здійснення перетворення Товариства.</w:t>
            </w:r>
          </w:p>
          <w:p w14:paraId="07F166FB" w14:textId="77777777"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Протягом трьох робочих днів з дати прийняття Загальними зборами акціонерів Товариства рішення про припинення Товариство письмово повідомляє державного реєстратора юридичних осіб, фізичних осіб - підприємців та громадських формувань про прийняття загальними зборами акціонерів рішення щодо припинення Товариства шляхом перетворення в ТОВ, та подає йому документи для державної реєстрації рішення про припинення юридичної особи і відповідного оприлюднення повідомлення про рішення щодо припинення юридичної особи (оприлюднення з ЄДР повідомлення про рішення щодо припинення юридичної особи) на порталі електронних сервісів юридичних осіб, фізичних осіб - підприємців та громадських формувань, що не мають статусу юридичної особи, у порядку, визначеному Міністерством юстиції України.</w:t>
            </w:r>
          </w:p>
          <w:p w14:paraId="530867E0" w14:textId="77777777"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Інвентаризаційна комісія Товариства починає проведення інвентаризації активів та пасивів.</w:t>
            </w:r>
          </w:p>
          <w:p w14:paraId="0485DB2A" w14:textId="77777777"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 xml:space="preserve">Відповідно до ч. 1 ст. 116 Закону України "Про акціонерні товариства" Товариство протягом 30 днів з дати оприлюднення протоколу загальних зборів акціонерів, на яких прийнято рішення про припинення Товариства </w:t>
            </w:r>
            <w:r w:rsidRPr="007E55D2">
              <w:rPr>
                <w:rFonts w:ascii="Times New Roman" w:eastAsia="Times New Roman" w:hAnsi="Times New Roman" w:cs="Times New Roman"/>
                <w:kern w:val="0"/>
                <w:sz w:val="24"/>
                <w:szCs w:val="24"/>
                <w:lang w:eastAsia="ru-RU"/>
                <w14:ligatures w14:val="none"/>
              </w:rPr>
              <w:lastRenderedPageBreak/>
              <w:t xml:space="preserve">шляхом перетворення, письмово повідомляє про це кредиторів Товариства і розміщує повідомлення про ухвалене рішення про припинення Товариства шляхом перетворення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w:t>
            </w:r>
          </w:p>
          <w:p w14:paraId="1E35851F" w14:textId="77777777"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Акції Товариства не допущені до торгів на організованих ринках капіталу.</w:t>
            </w:r>
          </w:p>
          <w:p w14:paraId="0640A5D8" w14:textId="77777777"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Перетворення Товариства не може бути завершено до задоволення вимог, заявлених кредиторами.</w:t>
            </w:r>
          </w:p>
          <w:p w14:paraId="7927100E" w14:textId="77777777"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 xml:space="preserve">Після закінчення строку для пред'явлення вимог кредиторами та задоволення чи відхилення цих вимог, а також завершення проведення Інвентаризаційною комісією Товариства інвентаризації активів та пасивів Комісія з реорганізації Товариства складає Передавальний акт, який містить положення про правонаступництво щодо майна, прав та обов'язків Товариства стосовно всіх його кредиторів та боржників, включаючи зобов'язання, які оспорюються сторонами. </w:t>
            </w:r>
          </w:p>
          <w:p w14:paraId="6A9FD8F4" w14:textId="77777777"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Після завершення попередніх етапів Передавальний акт затверджується Загальними зборами акціонерів Товариства.</w:t>
            </w:r>
          </w:p>
          <w:p w14:paraId="1152E9D3" w14:textId="77777777"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Не пізніше ніж до кінця другого робочого дня після дня, в якому завершено задоволення вимог кредиторів, передбачених ст. 116 Закону України "Про акціонерні товариства", Товариство оприлюднює рішення про припинення акціонерного товариства шляхом перетворення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p>
          <w:p w14:paraId="34E10DAF" w14:textId="77777777"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Протягом 10 робочих днів після оприлюднення цього рішення про припинення акціонерного товариства шляхом перетворення Комісія з реорганізації Товариства подає до НКЦПФР документи для зупинення обігу акцій.</w:t>
            </w:r>
          </w:p>
          <w:p w14:paraId="38D6B7BC" w14:textId="77777777"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Після отримання розпорядження НКЦПФР про зупинення обігу акцій і проведення Центральним депозитарієм цінних паперів операцій у системі депозитарного обліку щодо обслуговування процесу конвертації акцій Товариства у частки ТОВ Збори засновників ТОВ приймають рішення про затвердження результатів конвертації акцій, затвердження Статуту ТОВ та обрання органів управління ТОВ.</w:t>
            </w:r>
          </w:p>
          <w:p w14:paraId="205373E0" w14:textId="77777777"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Протягом 10 робочих днів з дати проведення Зборів засновників ТОВ, на яких ухвалені ці рішення, уповноважена особа ТОВ подає до НКЦПФР документи для скасування реєстрації випуску акцій.</w:t>
            </w:r>
          </w:p>
          <w:p w14:paraId="3C912447" w14:textId="77777777"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Після отримання розпорядження НКЦПФР про скасування реєстрації випуску акцій і анулювання свідоцтва про реєстрацію випуску акцій Товариство подає державному реєстратору юридичних осіб, фізичних осіб - підприємців та громадських формувань документи для державної реєстрації припинення юридичної особи в результаті її реорганізації.</w:t>
            </w:r>
          </w:p>
          <w:p w14:paraId="6EB14700" w14:textId="272991B5" w:rsidR="00E964EE"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Перетворення буде завершеним з дати державної реєстрації припинення юридичної особи - Приватного акціонерного товариства "Прилуцький м'ясокомбінат" одночасно з датою державної реєстрації юридичної особи, яка утворена в результаті перетворення - Товариства з обмеженою відповідальністю "Прилуцький м'ясокомбінат".</w:t>
            </w:r>
          </w:p>
          <w:p w14:paraId="6742E5B8" w14:textId="77777777" w:rsidR="00E964EE" w:rsidRPr="007E55D2" w:rsidRDefault="00E964EE" w:rsidP="008B46D4">
            <w:pPr>
              <w:spacing w:after="0" w:line="240" w:lineRule="auto"/>
              <w:ind w:firstLine="426"/>
              <w:jc w:val="both"/>
              <w:rPr>
                <w:rFonts w:ascii="Times New Roman" w:eastAsia="Times New Roman" w:hAnsi="Times New Roman" w:cs="Times New Roman"/>
                <w:kern w:val="0"/>
                <w:sz w:val="24"/>
                <w:szCs w:val="24"/>
                <w:lang w:eastAsia="ru-RU"/>
                <w14:ligatures w14:val="none"/>
              </w:rPr>
            </w:pPr>
          </w:p>
          <w:p w14:paraId="0C73A33B" w14:textId="22026B9E" w:rsidR="00E964EE" w:rsidRPr="007E55D2" w:rsidRDefault="00E964EE" w:rsidP="00E964EE">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uk-UA"/>
                <w14:ligatures w14:val="none"/>
              </w:rPr>
              <w:t xml:space="preserve">Проект рішення № 1 з питання № </w:t>
            </w:r>
            <w:r w:rsidR="00014CB0" w:rsidRPr="007E55D2">
              <w:rPr>
                <w:rFonts w:ascii="Times New Roman" w:eastAsia="Times New Roman" w:hAnsi="Times New Roman" w:cs="Times New Roman"/>
                <w:kern w:val="0"/>
                <w:sz w:val="24"/>
                <w:szCs w:val="24"/>
                <w:lang w:eastAsia="uk-UA"/>
                <w14:ligatures w14:val="none"/>
              </w:rPr>
              <w:t>6</w:t>
            </w:r>
            <w:r w:rsidRPr="007E55D2">
              <w:rPr>
                <w:rFonts w:ascii="Times New Roman" w:eastAsia="Times New Roman" w:hAnsi="Times New Roman" w:cs="Times New Roman"/>
                <w:kern w:val="0"/>
                <w:sz w:val="24"/>
                <w:szCs w:val="24"/>
                <w:lang w:eastAsia="uk-UA"/>
                <w14:ligatures w14:val="none"/>
              </w:rPr>
              <w:t>:</w:t>
            </w:r>
          </w:p>
          <w:p w14:paraId="241A6D87" w14:textId="0C4B58C9"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Затвердити наступний порядок та умови конвертації (обміну) акцій Товариства у частки ТОВ відповідно до ч. 3 ст. 133 Закону України "Про акціонерні товариства".</w:t>
            </w:r>
          </w:p>
          <w:p w14:paraId="24E8989B" w14:textId="77777777"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lastRenderedPageBreak/>
              <w:t>Акції Товариства конвертуються (обмінюються) у частки ТОВ та розподіляються серед його засновників з коефіцієнтом конвертації 1, а саме: 1 акція номінальною вартістю 1,00 грн. конвертується (обмінюється) у частку номінальною вартістю 1,00 грн.</w:t>
            </w:r>
          </w:p>
          <w:p w14:paraId="0A332D81" w14:textId="77777777"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Кожен з акціонерів Товариства має право отримати частку у статутному капіталі ТОВ.</w:t>
            </w:r>
          </w:p>
          <w:p w14:paraId="6865745E" w14:textId="77777777"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Розподіл часток ТОВ здійснюється зі збереженням співвідношення кількості акцій між акціонерами, яке існувало в Товаристві. Всі його акціонери, акції яких не були викуплені, стають засновниками ТОВ.</w:t>
            </w:r>
          </w:p>
          <w:p w14:paraId="172E376E" w14:textId="77777777" w:rsidR="00014CB0"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У зв’язку з тим, що за рішення про припинення товариства шляхом його перетворення віддано 100% голосів акціонерів Товариства, які зареєструвалися для участі у загальних зборах акціонерів та є власниками голосуючих з цього питання акцій, обов'язкового викупу акцій у акціонерів не відбудеться.</w:t>
            </w:r>
          </w:p>
          <w:p w14:paraId="554256B0" w14:textId="4199E0F9" w:rsidR="00E964EE" w:rsidRPr="007E55D2" w:rsidRDefault="00014CB0" w:rsidP="00014CB0">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7E55D2">
              <w:rPr>
                <w:rFonts w:ascii="Times New Roman" w:eastAsia="Times New Roman" w:hAnsi="Times New Roman" w:cs="Times New Roman"/>
                <w:kern w:val="0"/>
                <w:sz w:val="24"/>
                <w:szCs w:val="24"/>
                <w:lang w:eastAsia="ru-RU"/>
                <w14:ligatures w14:val="none"/>
              </w:rPr>
              <w:t>У зв’язку з тим, у Товариства немає і не буде викуплених та іншим чином набутих Товариством акцій, а також відсутні юридичні особи - акціонери Товариства, розмір статутного капіталу ТОВ на дату його створення буде дорівнювати розміру статутного капіталу Товариства.</w:t>
            </w:r>
          </w:p>
        </w:tc>
      </w:tr>
      <w:tr w:rsidR="00AB7376" w:rsidRPr="007E55D2" w14:paraId="0E44BA9A"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347BBA74" w14:textId="24332F85"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lastRenderedPageBreak/>
              <w:t>URL-адреса вебсайту, на якій розміщено інформацію, зазначену в частині третій статті 47 Закону про акціонерні товариства</w:t>
            </w:r>
          </w:p>
        </w:tc>
        <w:tc>
          <w:tcPr>
            <w:tcW w:w="3990" w:type="pct"/>
            <w:tcBorders>
              <w:top w:val="single" w:sz="6" w:space="0" w:color="000000"/>
              <w:left w:val="single" w:sz="6" w:space="0" w:color="000000"/>
              <w:bottom w:val="single" w:sz="6" w:space="0" w:color="000000"/>
              <w:right w:val="single" w:sz="6" w:space="0" w:color="000000"/>
            </w:tcBorders>
            <w:hideMark/>
          </w:tcPr>
          <w:p w14:paraId="78F947CF" w14:textId="34F7572B" w:rsidR="00AB7376" w:rsidRPr="007E55D2" w:rsidRDefault="00396653"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https://pryl-meat.pat.ua</w:t>
            </w:r>
          </w:p>
        </w:tc>
      </w:tr>
      <w:tr w:rsidR="00AB7376" w:rsidRPr="007E55D2" w14:paraId="397B9AC2"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460500BE" w14:textId="5AB2BF0E"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Порядок ознайомлення акціонерів з матеріалами, з якими вони можуть ознайомитися під час підготовки до загальних зборів </w:t>
            </w:r>
            <w:r w:rsidRPr="007E55D2">
              <w:rPr>
                <w:rFonts w:ascii="Times New Roman" w:eastAsia="Times New Roman" w:hAnsi="Times New Roman" w:cs="Times New Roman"/>
                <w:b/>
                <w:bCs/>
                <w:kern w:val="0"/>
                <w:sz w:val="24"/>
                <w:szCs w:val="24"/>
                <w:vertAlign w:val="superscript"/>
                <w:lang w:eastAsia="uk-UA"/>
                <w14:ligatures w14:val="none"/>
              </w:rPr>
              <w:t>4</w:t>
            </w:r>
            <w:r w:rsidRPr="007E55D2">
              <w:rPr>
                <w:rFonts w:ascii="Times New Roman" w:eastAsia="Times New Roman" w:hAnsi="Times New Roman" w:cs="Times New Roman"/>
                <w:kern w:val="0"/>
                <w:sz w:val="24"/>
                <w:szCs w:val="24"/>
                <w:lang w:eastAsia="uk-UA"/>
                <w14:ligatures w14:val="none"/>
              </w:rPr>
              <w:t xml:space="preserve">, та посадова особа </w:t>
            </w:r>
            <w:r w:rsidRPr="007E55D2">
              <w:rPr>
                <w:rFonts w:ascii="Times New Roman" w:eastAsia="Times New Roman" w:hAnsi="Times New Roman" w:cs="Times New Roman"/>
                <w:kern w:val="0"/>
                <w:sz w:val="2"/>
                <w:szCs w:val="2"/>
                <w:lang w:eastAsia="uk-UA"/>
                <w14:ligatures w14:val="none"/>
              </w:rPr>
              <w:t>-</w:t>
            </w:r>
            <w:r w:rsidRPr="007E55D2">
              <w:rPr>
                <w:rFonts w:ascii="Times New Roman" w:eastAsia="Times New Roman" w:hAnsi="Times New Roman" w:cs="Times New Roman"/>
                <w:b/>
                <w:bCs/>
                <w:kern w:val="0"/>
                <w:sz w:val="24"/>
                <w:szCs w:val="24"/>
                <w:vertAlign w:val="superscript"/>
                <w:lang w:eastAsia="uk-UA"/>
                <w14:ligatures w14:val="none"/>
              </w:rPr>
              <w:t>5</w:t>
            </w:r>
            <w:r w:rsidRPr="007E55D2">
              <w:rPr>
                <w:rFonts w:ascii="Times New Roman" w:eastAsia="Times New Roman" w:hAnsi="Times New Roman" w:cs="Times New Roman"/>
                <w:kern w:val="0"/>
                <w:sz w:val="24"/>
                <w:szCs w:val="24"/>
                <w:lang w:eastAsia="uk-UA"/>
                <w14:ligatures w14:val="none"/>
              </w:rPr>
              <w:t xml:space="preserve"> акціонерного товариства, відповідальна за порядок ознайомлення акціонерів з документами</w:t>
            </w:r>
          </w:p>
        </w:tc>
        <w:tc>
          <w:tcPr>
            <w:tcW w:w="3990" w:type="pct"/>
            <w:tcBorders>
              <w:top w:val="single" w:sz="6" w:space="0" w:color="000000"/>
              <w:left w:val="single" w:sz="6" w:space="0" w:color="000000"/>
              <w:bottom w:val="single" w:sz="6" w:space="0" w:color="000000"/>
              <w:right w:val="single" w:sz="6" w:space="0" w:color="000000"/>
            </w:tcBorders>
            <w:hideMark/>
          </w:tcPr>
          <w:p w14:paraId="5FB71112" w14:textId="04306170"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Запит акціонера має бути підписаний його кваліфікованим електронним підписом або удосконаленим електронним підписом, що базується на кваліфікованому сертифікаті електронного підпису, та направлений на Адресу електронної пошти Товариства. Документи відправляються особою, відповідальною за порядок ознайомлення акціонерів з документами, із засвідченням її кваліфікованим електронним підписом або удосконаленим електронним підписом, що базується на кваліфікованому сертифікаті електронного підпису, на адресу електронної пошти акціонера, з якої направлено запит. Посадова особа Товариства, відповідальна за порядок ознайомлення акціонерів з документами: </w:t>
            </w:r>
            <w:r w:rsidR="00747561" w:rsidRPr="007E55D2">
              <w:rPr>
                <w:rFonts w:ascii="Times New Roman" w:eastAsia="Times New Roman" w:hAnsi="Times New Roman" w:cs="Times New Roman"/>
                <w:kern w:val="0"/>
                <w:sz w:val="24"/>
                <w:szCs w:val="24"/>
                <w:lang w:eastAsia="uk-UA"/>
                <w14:ligatures w14:val="none"/>
              </w:rPr>
              <w:t>Директор Рожко Артем Миколайович</w:t>
            </w:r>
            <w:r w:rsidR="000B24BA" w:rsidRPr="007E55D2">
              <w:rPr>
                <w:rFonts w:ascii="Times New Roman" w:eastAsia="Times New Roman" w:hAnsi="Times New Roman" w:cs="Times New Roman"/>
                <w:kern w:val="0"/>
                <w:sz w:val="24"/>
                <w:szCs w:val="24"/>
                <w:lang w:eastAsia="uk-UA"/>
                <w14:ligatures w14:val="none"/>
              </w:rPr>
              <w:t xml:space="preserve">, тел. </w:t>
            </w:r>
            <w:r w:rsidR="00747561" w:rsidRPr="007E55D2">
              <w:rPr>
                <w:rFonts w:ascii="Times New Roman" w:eastAsia="Times New Roman" w:hAnsi="Times New Roman" w:cs="Times New Roman"/>
                <w:kern w:val="0"/>
                <w:sz w:val="24"/>
                <w:szCs w:val="24"/>
                <w:lang w:eastAsia="uk-UA"/>
                <w14:ligatures w14:val="none"/>
              </w:rPr>
              <w:t>+380 (50) 367 09 35</w:t>
            </w:r>
            <w:r w:rsidRPr="007E55D2">
              <w:rPr>
                <w:rFonts w:ascii="Times New Roman" w:eastAsia="Times New Roman" w:hAnsi="Times New Roman" w:cs="Times New Roman"/>
                <w:kern w:val="0"/>
                <w:sz w:val="24"/>
                <w:szCs w:val="24"/>
                <w:lang w:eastAsia="uk-UA"/>
                <w14:ligatures w14:val="none"/>
              </w:rPr>
              <w:t>.</w:t>
            </w:r>
          </w:p>
          <w:p w14:paraId="0D16B602" w14:textId="777777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В електронному листі акціонера до Товариства бажано зазначати контактний телефонний номер.</w:t>
            </w:r>
          </w:p>
          <w:p w14:paraId="7D86DA8F" w14:textId="3B5135BB"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Якщо необхідна інформація щодо акціонера відсутня в переліку акціонерів Товариства, які мають бути повідомлені про проведення загальних зборів, то для підтвердження своїх прав він має надати Товариству копію виписки про стан рахунку в цінних паперах, засвідчену згідно з чинним законодавством.</w:t>
            </w:r>
          </w:p>
        </w:tc>
      </w:tr>
      <w:tr w:rsidR="00AB7376" w:rsidRPr="007E55D2" w14:paraId="5FAAAFA7"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46BF94A8" w14:textId="16586FB4"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Інформація про права, надані акціонерам відповідно до вимог статей 27 і 28 Закону про акціонерні товариства, якими вони можуть користуватися після отримання повідомлення про проведення загальних </w:t>
            </w:r>
            <w:r w:rsidRPr="007E55D2">
              <w:rPr>
                <w:rFonts w:ascii="Times New Roman" w:eastAsia="Times New Roman" w:hAnsi="Times New Roman" w:cs="Times New Roman"/>
                <w:kern w:val="0"/>
                <w:sz w:val="24"/>
                <w:szCs w:val="24"/>
                <w:lang w:eastAsia="uk-UA"/>
                <w14:ligatures w14:val="none"/>
              </w:rPr>
              <w:lastRenderedPageBreak/>
              <w:t>зборів, а також строк, протягом якого такі права можуть використовуватися</w:t>
            </w:r>
          </w:p>
        </w:tc>
        <w:tc>
          <w:tcPr>
            <w:tcW w:w="3990" w:type="pct"/>
            <w:tcBorders>
              <w:top w:val="single" w:sz="6" w:space="0" w:color="000000"/>
              <w:left w:val="single" w:sz="6" w:space="0" w:color="000000"/>
              <w:bottom w:val="single" w:sz="6" w:space="0" w:color="000000"/>
              <w:right w:val="single" w:sz="6" w:space="0" w:color="000000"/>
            </w:tcBorders>
            <w:hideMark/>
          </w:tcPr>
          <w:p w14:paraId="09FB453A" w14:textId="7434A8C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lastRenderedPageBreak/>
              <w:t xml:space="preserve">Акціонер від дати надсилання повідомлення про проведення загальних зборів до дати проведення загальних зборів має право ознайомитись з проектами рішень з питань, включених до проекту порядку денного або порядку денного загальних зборів, матеріалами (документами), необхідними для прийняття рішень з питань, включених до проекту порядку денного та порядку денного, шляхом направлення Товариством документів акціонеру на його запит. </w:t>
            </w:r>
          </w:p>
          <w:p w14:paraId="60D88EB5" w14:textId="777777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Акціонер має право отримати, а Товариство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w:t>
            </w:r>
          </w:p>
          <w:p w14:paraId="51F9D37C" w14:textId="2A1E404D"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lastRenderedPageBreak/>
              <w:t>Акціонер має право до дати проведення загальних зборів надати Товариству запитання щодо питань, включених до проекту порядку денного загальних зборів та порядку денного загальних зборів. Відповідне запитання акціонера має бути підписане його кваліфікованим електронним підписом або удосконаленим електронним підписом, що базується на кваліфікованому сертифікаті електронного підпису, та направлене на Адресу електронної пошти Товариства. Товариство до дати проведення загальних зборів у встановленому ним порядку зобов'язане надавати відповіді на запитання акціонера, отримані Товариством не пізніше ніж за 1 робочий день до дати проведення загальних зборів. Відповіді відправляються Товариством із засвідченням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уповноваженої особи на адресу електронної пошти акціонера, з якої направлено запитання. Товариство може надати 1 загальну відповідь на всі запитання однакового змісту.</w:t>
            </w:r>
          </w:p>
          <w:p w14:paraId="7833307B" w14:textId="4906CD83"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Акціонер має право в порядку, встановленому законодавством, внести пропозиції щодо питань, включених до проекту порядку денного загальних зборів не пізніше ніж за 20 днів до дати проведення загальних зборів, а також щодо нових кандидатів до складу органів Товариства не пізніше ніж за 7 днів до дати проведення загальних зборів. </w:t>
            </w:r>
          </w:p>
          <w:p w14:paraId="2C05547C" w14:textId="777777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Акціонер має право до початку проведення загальних зборів ознайомитись з формою бюлетеня для голосування після її затвердження в порядку, визначеному для ознайомлення з матеріалами (документами), необхідними для прийняття рішень з питань порядку денного.</w:t>
            </w:r>
          </w:p>
          <w:p w14:paraId="180F7224" w14:textId="22F05988"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Акціонер має право призначити свого представника безстроково або на певний строк шляхом видачі довіреності на право участі та голосування на загальних зборах.</w:t>
            </w:r>
          </w:p>
          <w:p w14:paraId="79702E3C" w14:textId="38EA8FAF"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Акціонер - власник голосуючих акцій має право реалізувати своє право на управління Товариством шляхом участі у загальних зборах акціонерів та голосування через депозитарну систему України.</w:t>
            </w:r>
          </w:p>
        </w:tc>
      </w:tr>
      <w:tr w:rsidR="00AB7376" w:rsidRPr="007E55D2" w14:paraId="1C1EFDBC"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032D5A3C" w14:textId="59C20A48"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lastRenderedPageBreak/>
              <w:t>Порядок надання акціонерами пропозицій до проекту порядку денного позачергових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49CEC316" w14:textId="7D89F5AF"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Пропозиція може бути направлена акціонером у вигляді електронного документу із засвідченням його кваліфікованим електронним підписом або удосконаленим електронним підписом, що базується на кваліфікованому сертифікаті електронного підпису, на Адресу електронної пошти Товариства.</w:t>
            </w:r>
          </w:p>
        </w:tc>
      </w:tr>
      <w:tr w:rsidR="00AB7376" w:rsidRPr="007E55D2" w14:paraId="4B5D9853" w14:textId="77777777" w:rsidTr="00AB7376">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498BAEC5" w14:textId="04114759"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Порядок участі та голосування на загальних зборах за довіреністю</w:t>
            </w:r>
          </w:p>
        </w:tc>
        <w:tc>
          <w:tcPr>
            <w:tcW w:w="3990" w:type="pct"/>
            <w:tcBorders>
              <w:top w:val="single" w:sz="6" w:space="0" w:color="000000"/>
              <w:left w:val="single" w:sz="6" w:space="0" w:color="000000"/>
              <w:bottom w:val="single" w:sz="6" w:space="0" w:color="000000"/>
              <w:right w:val="single" w:sz="6" w:space="0" w:color="000000"/>
            </w:tcBorders>
            <w:hideMark/>
          </w:tcPr>
          <w:p w14:paraId="40729B44" w14:textId="16DEC5A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bookmarkStart w:id="4" w:name="n1281"/>
            <w:bookmarkEnd w:id="4"/>
            <w:r w:rsidRPr="007E55D2">
              <w:rPr>
                <w:rFonts w:ascii="Times New Roman" w:eastAsia="Times New Roman" w:hAnsi="Times New Roman" w:cs="Times New Roman"/>
                <w:kern w:val="0"/>
                <w:sz w:val="24"/>
                <w:szCs w:val="24"/>
                <w:lang w:eastAsia="uk-UA"/>
                <w14:ligatures w14:val="none"/>
              </w:rPr>
              <w:t xml:space="preserve">У довіреності мають бути чітко визначені юридичні дії, які має право вчинити представник, а також: місце і дата її видачі; повне найменування і код за ЄДРПОУ Товариства; кількість акцій, голосувати якими доручається представнику, або зазначення фрази "всіма належними мені акціями", дата і час проведення загальних зборів акціонерів Товариства (за потреби). Також як для акціонера, так і для представника в цій довіреності необхідно зазначити: </w:t>
            </w:r>
          </w:p>
          <w:p w14:paraId="07BB60BD" w14:textId="777777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 прізвище, ім'я, по-батькові (за наявності) (для фізичної особи); </w:t>
            </w:r>
          </w:p>
          <w:p w14:paraId="3A7AEEC1" w14:textId="777777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 реквізити документа, що посвідчує особу та його реєстраційний номер облікової картки платника податків з Державного реєстру фізичних осіб - платників податків (за наявності) (для фізичної особи); </w:t>
            </w:r>
          </w:p>
          <w:p w14:paraId="19262F84" w14:textId="777777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 місце реєстрації, проживання (за наявності) з зазначенням країни (для фізичної особи); </w:t>
            </w:r>
          </w:p>
          <w:p w14:paraId="68F9A6C7" w14:textId="777777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 повне найменування акціонера, його код за ЄДРПОУ (для резидентів) або ідентифікаційний код з торговельного, банківського або судового реєстру країни, де офіційно зареєстрований іноземний суб'єкт господарської діяльності, або реєстраційного посвідчення місцевого органу державної влади іноземної держави про </w:t>
            </w:r>
            <w:r w:rsidRPr="007E55D2">
              <w:rPr>
                <w:rFonts w:ascii="Times New Roman" w:eastAsia="Times New Roman" w:hAnsi="Times New Roman" w:cs="Times New Roman"/>
                <w:kern w:val="0"/>
                <w:sz w:val="24"/>
                <w:szCs w:val="24"/>
                <w:lang w:eastAsia="uk-UA"/>
                <w14:ligatures w14:val="none"/>
              </w:rPr>
              <w:lastRenderedPageBreak/>
              <w:t xml:space="preserve">реєстрацію юридичної особи, або іншого документа, що свідчить про реєстрацію юридичної особи відповідно до законодавства країни її місцезнаходження (для нерезидентів) (для юридичної особи); </w:t>
            </w:r>
          </w:p>
          <w:p w14:paraId="4C80199A" w14:textId="777777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місцезнаходження з зазначенням країни (для юридичної особи).</w:t>
            </w:r>
          </w:p>
          <w:p w14:paraId="036180FE" w14:textId="77777777" w:rsidR="00AB7376" w:rsidRPr="007E55D2" w:rsidRDefault="00AB7376" w:rsidP="00AB7376">
            <w:pPr>
              <w:spacing w:after="0" w:line="240" w:lineRule="auto"/>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вказуються згідно з інформацією, яка міститься в системі депозитарного обліку. Підпис особи на довіреності засвідчується згідно з чинним законодавством.</w:t>
            </w:r>
          </w:p>
          <w:p w14:paraId="449FAAA1" w14:textId="06BC13DB"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Представник акціонера може отримувати від нього перелік питань порядку денного загальних зборів з інструкцією щодо голосування з цих питань. Під час голосування на загальних зборах представник повинен голосувати відповідно до завдання щодо голосування. </w:t>
            </w:r>
          </w:p>
          <w:p w14:paraId="3C61AA6C" w14:textId="777777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 Повідомлення акціонером про заміну або відкликання свого представника може здійснюватися на Адресу електронної пошти Товариства відповідно до законодавства про електронний документообіг.</w:t>
            </w:r>
          </w:p>
          <w:p w14:paraId="77351B19" w14:textId="09D3B31A"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Особа, яку акціонер має намір уповноважити на участь у загальних зборах, повинна завчасно повідомити такого акціонера про наявність у неї конфлікту інтересів, пов’язаного з реалізацією права голосу, та надати йому інформацію, передбачену чинним законодавством.</w:t>
            </w:r>
          </w:p>
        </w:tc>
      </w:tr>
      <w:tr w:rsidR="00AB7376" w:rsidRPr="007E55D2" w14:paraId="408D7016" w14:textId="77777777" w:rsidTr="00AB7376">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728056AD" w14:textId="25EAD6FC"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lastRenderedPageBreak/>
              <w:t xml:space="preserve">Дата і час початку та завершення голосування за допомогою авторизованої електронної системи </w:t>
            </w:r>
            <w:r w:rsidRPr="007E55D2">
              <w:rPr>
                <w:rFonts w:ascii="Times New Roman" w:eastAsia="Times New Roman" w:hAnsi="Times New Roman" w:cs="Times New Roman"/>
                <w:b/>
                <w:bCs/>
                <w:kern w:val="0"/>
                <w:sz w:val="24"/>
                <w:szCs w:val="24"/>
                <w:vertAlign w:val="superscript"/>
                <w:lang w:eastAsia="uk-UA"/>
                <w14:ligatures w14:val="none"/>
              </w:rPr>
              <w:t>6</w:t>
            </w:r>
          </w:p>
        </w:tc>
        <w:tc>
          <w:tcPr>
            <w:tcW w:w="3990" w:type="pct"/>
            <w:tcBorders>
              <w:top w:val="single" w:sz="6" w:space="0" w:color="000000"/>
              <w:left w:val="single" w:sz="6" w:space="0" w:color="000000"/>
              <w:bottom w:val="single" w:sz="6" w:space="0" w:color="000000"/>
              <w:right w:val="single" w:sz="6" w:space="0" w:color="000000"/>
            </w:tcBorders>
            <w:hideMark/>
          </w:tcPr>
          <w:p w14:paraId="62AA7668" w14:textId="60A29835"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p>
        </w:tc>
      </w:tr>
      <w:tr w:rsidR="00AB7376" w:rsidRPr="007E55D2" w14:paraId="5C3BEA62" w14:textId="77777777" w:rsidTr="00AB7376">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0E82F068" w14:textId="3D46371F"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Дата (дати) розміщення бюлетеню (бюлетенів) для голосування у вільному для акціонерів доступі із зазначенням посилання на сторінку на власному вебсайті, на якій будуть розміщені бюлетені </w:t>
            </w:r>
            <w:r w:rsidRPr="007E55D2">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tcPr>
          <w:p w14:paraId="1AE782E9" w14:textId="1C0648EC"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URL-адреса сторінки на власному вебсайті, на якій розміщуються електронні форми бюлетенів для голосування та інформація, пов'язана з проведенням загальних зборів акціонерів, що визначена законодавством: </w:t>
            </w:r>
            <w:r w:rsidR="00EC3134" w:rsidRPr="007E55D2">
              <w:rPr>
                <w:rFonts w:ascii="Times New Roman" w:eastAsia="Times New Roman" w:hAnsi="Times New Roman" w:cs="Times New Roman"/>
                <w:kern w:val="0"/>
                <w:sz w:val="24"/>
                <w:szCs w:val="24"/>
                <w:lang w:eastAsia="uk-UA"/>
                <w14:ligatures w14:val="none"/>
              </w:rPr>
              <w:t>https://pryl-meat.pat.ua/documents/informaciya-dlya-akcioneriv-ta-steikholderiv</w:t>
            </w:r>
            <w:r w:rsidRPr="007E55D2">
              <w:rPr>
                <w:rFonts w:ascii="Times New Roman" w:eastAsia="Times New Roman" w:hAnsi="Times New Roman" w:cs="Times New Roman"/>
                <w:kern w:val="0"/>
                <w:sz w:val="24"/>
                <w:szCs w:val="24"/>
                <w:lang w:eastAsia="uk-UA"/>
                <w14:ligatures w14:val="none"/>
              </w:rPr>
              <w:t>, скрізь у тексті повідомлення – "</w:t>
            </w:r>
            <w:r w:rsidRPr="007E55D2">
              <w:rPr>
                <w:rFonts w:ascii="Times New Roman" w:eastAsia="Times New Roman" w:hAnsi="Times New Roman" w:cs="Times New Roman"/>
                <w:b/>
                <w:bCs/>
                <w:kern w:val="0"/>
                <w:sz w:val="24"/>
                <w:szCs w:val="24"/>
                <w:lang w:eastAsia="uk-UA"/>
                <w14:ligatures w14:val="none"/>
              </w:rPr>
              <w:t>Адреса спеціальної сторінки на власному вебсайті Товариства</w:t>
            </w:r>
            <w:r w:rsidRPr="007E55D2">
              <w:rPr>
                <w:rFonts w:ascii="Times New Roman" w:eastAsia="Times New Roman" w:hAnsi="Times New Roman" w:cs="Times New Roman"/>
                <w:kern w:val="0"/>
                <w:sz w:val="24"/>
                <w:szCs w:val="24"/>
                <w:lang w:eastAsia="uk-UA"/>
                <w14:ligatures w14:val="none"/>
              </w:rPr>
              <w:t>".</w:t>
            </w:r>
          </w:p>
          <w:p w14:paraId="6D2269A6" w14:textId="1BD85444" w:rsidR="00AB7376" w:rsidRPr="007E55D2" w:rsidRDefault="00AB7376" w:rsidP="00AA7903">
            <w:pPr>
              <w:spacing w:after="0" w:line="240" w:lineRule="auto"/>
              <w:ind w:firstLine="426"/>
              <w:jc w:val="both"/>
              <w:rPr>
                <w:rFonts w:ascii="Times New Roman" w:eastAsia="Times New Roman" w:hAnsi="Times New Roman" w:cs="Times New Roman"/>
                <w:kern w:val="0"/>
                <w:sz w:val="24"/>
                <w:szCs w:val="24"/>
                <w:lang w:val="en-US" w:eastAsia="uk-UA"/>
                <w14:ligatures w14:val="none"/>
              </w:rPr>
            </w:pPr>
            <w:r w:rsidRPr="007E55D2">
              <w:rPr>
                <w:rFonts w:ascii="Times New Roman" w:eastAsia="Times New Roman" w:hAnsi="Times New Roman" w:cs="Times New Roman"/>
                <w:kern w:val="0"/>
                <w:sz w:val="24"/>
                <w:szCs w:val="24"/>
                <w:lang w:eastAsia="uk-UA"/>
                <w14:ligatures w14:val="none"/>
              </w:rPr>
              <w:t xml:space="preserve">Електронна форма бюлетеня для голосування (щодо інших питань порядку денного, крім обрання органів товариства) буде розміщена </w:t>
            </w:r>
            <w:r w:rsidR="0077653B" w:rsidRPr="007E55D2">
              <w:rPr>
                <w:rFonts w:ascii="Times New Roman" w:eastAsia="Times New Roman" w:hAnsi="Times New Roman" w:cs="Times New Roman"/>
                <w:kern w:val="0"/>
                <w:sz w:val="24"/>
                <w:szCs w:val="24"/>
                <w:lang w:eastAsia="uk-UA"/>
                <w14:ligatures w14:val="none"/>
              </w:rPr>
              <w:t xml:space="preserve">10.07.2026 </w:t>
            </w:r>
            <w:r w:rsidRPr="007E55D2">
              <w:rPr>
                <w:rFonts w:ascii="Times New Roman" w:eastAsia="Times New Roman" w:hAnsi="Times New Roman" w:cs="Times New Roman"/>
                <w:kern w:val="0"/>
                <w:sz w:val="24"/>
                <w:szCs w:val="24"/>
                <w:lang w:eastAsia="uk-UA"/>
                <w14:ligatures w14:val="none"/>
              </w:rPr>
              <w:t>у вільному для акціонерів доступі за Адресою спеціальної сторінки на власному вебсайті Товариства.</w:t>
            </w:r>
          </w:p>
        </w:tc>
      </w:tr>
      <w:tr w:rsidR="00AB7376" w:rsidRPr="007E55D2" w14:paraId="58C114FA" w14:textId="77777777" w:rsidTr="00AB7376">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46B05078" w14:textId="49BD753B"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Дата і час початку та завершення надсилання до депозитарної установи бюлетенів для голосування </w:t>
            </w:r>
            <w:r w:rsidRPr="007E55D2">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hideMark/>
          </w:tcPr>
          <w:p w14:paraId="76EF2330" w14:textId="56181B4D" w:rsidR="00AB7376" w:rsidRPr="007E55D2" w:rsidRDefault="00AB7376" w:rsidP="00AB7376">
            <w:pPr>
              <w:spacing w:after="0" w:line="240" w:lineRule="auto"/>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Початок: </w:t>
            </w:r>
            <w:r w:rsidR="0077653B" w:rsidRPr="007E55D2">
              <w:rPr>
                <w:rFonts w:ascii="Times New Roman" w:eastAsia="Times New Roman" w:hAnsi="Times New Roman" w:cs="Times New Roman"/>
                <w:kern w:val="0"/>
                <w:sz w:val="24"/>
                <w:szCs w:val="24"/>
                <w:lang w:eastAsia="uk-UA"/>
                <w14:ligatures w14:val="none"/>
              </w:rPr>
              <w:t xml:space="preserve">10.07.2026 </w:t>
            </w:r>
            <w:r w:rsidRPr="007E55D2">
              <w:rPr>
                <w:rFonts w:ascii="Times New Roman" w:eastAsia="Times New Roman" w:hAnsi="Times New Roman" w:cs="Times New Roman"/>
                <w:kern w:val="0"/>
                <w:sz w:val="24"/>
                <w:szCs w:val="24"/>
                <w:lang w:eastAsia="uk-UA"/>
                <w14:ligatures w14:val="none"/>
              </w:rPr>
              <w:t>11:00</w:t>
            </w:r>
          </w:p>
          <w:p w14:paraId="023C276C" w14:textId="41115358" w:rsidR="00AB7376" w:rsidRPr="007E55D2" w:rsidRDefault="00AB7376" w:rsidP="00AB7376">
            <w:pPr>
              <w:spacing w:after="0" w:line="240" w:lineRule="auto"/>
              <w:jc w:val="both"/>
              <w:rPr>
                <w:rFonts w:ascii="Times New Roman" w:eastAsia="Times New Roman" w:hAnsi="Times New Roman" w:cs="Times New Roman"/>
                <w:i/>
                <w:iCs/>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Завершення: </w:t>
            </w:r>
            <w:r w:rsidR="0077653B" w:rsidRPr="007E55D2">
              <w:rPr>
                <w:rFonts w:ascii="Times New Roman" w:eastAsia="Times New Roman" w:hAnsi="Times New Roman" w:cs="Times New Roman"/>
                <w:kern w:val="0"/>
                <w:sz w:val="24"/>
                <w:szCs w:val="24"/>
                <w:lang w:eastAsia="uk-UA"/>
                <w14:ligatures w14:val="none"/>
              </w:rPr>
              <w:t>2</w:t>
            </w:r>
            <w:r w:rsidR="0077653B" w:rsidRPr="007E55D2">
              <w:rPr>
                <w:rFonts w:ascii="Times New Roman" w:eastAsia="Times New Roman" w:hAnsi="Times New Roman" w:cs="Times New Roman"/>
                <w:kern w:val="0"/>
                <w:sz w:val="24"/>
                <w:szCs w:val="24"/>
                <w:lang w:val="en-US" w:eastAsia="uk-UA"/>
                <w14:ligatures w14:val="none"/>
              </w:rPr>
              <w:t>0.07.2026</w:t>
            </w:r>
            <w:r w:rsidR="0077653B" w:rsidRPr="007E55D2">
              <w:rPr>
                <w:rFonts w:ascii="Times New Roman" w:eastAsia="Times New Roman" w:hAnsi="Times New Roman" w:cs="Times New Roman"/>
                <w:kern w:val="0"/>
                <w:sz w:val="24"/>
                <w:szCs w:val="24"/>
                <w:lang w:eastAsia="uk-UA"/>
                <w14:ligatures w14:val="none"/>
              </w:rPr>
              <w:t xml:space="preserve"> </w:t>
            </w:r>
            <w:r w:rsidRPr="007E55D2">
              <w:rPr>
                <w:rFonts w:ascii="Times New Roman" w:eastAsia="Times New Roman" w:hAnsi="Times New Roman" w:cs="Times New Roman"/>
                <w:kern w:val="0"/>
                <w:sz w:val="24"/>
                <w:szCs w:val="24"/>
                <w:lang w:eastAsia="uk-UA"/>
                <w14:ligatures w14:val="none"/>
              </w:rPr>
              <w:t>18:00</w:t>
            </w:r>
          </w:p>
        </w:tc>
      </w:tr>
      <w:tr w:rsidR="00AB7376" w:rsidRPr="007E55D2" w14:paraId="7D078C1E" w14:textId="77777777" w:rsidTr="00AB7376">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636810C3" w14:textId="04473187"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Дані про мету зменшення розміру статутного капіталу </w:t>
            </w:r>
            <w:r w:rsidRPr="007E55D2">
              <w:rPr>
                <w:rFonts w:ascii="Times New Roman" w:eastAsia="Times New Roman" w:hAnsi="Times New Roman" w:cs="Times New Roman"/>
                <w:kern w:val="0"/>
                <w:sz w:val="24"/>
                <w:szCs w:val="24"/>
                <w:lang w:eastAsia="uk-UA"/>
                <w14:ligatures w14:val="none"/>
              </w:rPr>
              <w:lastRenderedPageBreak/>
              <w:t xml:space="preserve">та спосіб, у який буде проведено таку процедуру </w:t>
            </w:r>
            <w:r w:rsidRPr="007E55D2">
              <w:rPr>
                <w:rFonts w:ascii="Times New Roman" w:eastAsia="Times New Roman" w:hAnsi="Times New Roman" w:cs="Times New Roman"/>
                <w:b/>
                <w:bCs/>
                <w:kern w:val="0"/>
                <w:sz w:val="24"/>
                <w:szCs w:val="24"/>
                <w:vertAlign w:val="superscript"/>
                <w:lang w:eastAsia="uk-UA"/>
                <w14:ligatures w14:val="none"/>
              </w:rPr>
              <w:t>8</w:t>
            </w:r>
          </w:p>
        </w:tc>
        <w:tc>
          <w:tcPr>
            <w:tcW w:w="3990" w:type="pct"/>
            <w:tcBorders>
              <w:top w:val="single" w:sz="6" w:space="0" w:color="000000"/>
              <w:left w:val="single" w:sz="6" w:space="0" w:color="000000"/>
              <w:bottom w:val="single" w:sz="6" w:space="0" w:color="000000"/>
              <w:right w:val="single" w:sz="6" w:space="0" w:color="000000"/>
            </w:tcBorders>
            <w:hideMark/>
          </w:tcPr>
          <w:p w14:paraId="1DFFE52C" w14:textId="1ED93EB8" w:rsidR="00AB7376" w:rsidRPr="007E55D2" w:rsidRDefault="00AB7376" w:rsidP="00AB7376">
            <w:pPr>
              <w:spacing w:after="0" w:line="240" w:lineRule="auto"/>
              <w:rPr>
                <w:rFonts w:ascii="Times New Roman" w:eastAsia="Times New Roman" w:hAnsi="Times New Roman" w:cs="Times New Roman"/>
                <w:kern w:val="0"/>
                <w:sz w:val="24"/>
                <w:szCs w:val="24"/>
                <w:lang w:val="en-US" w:eastAsia="uk-UA"/>
                <w14:ligatures w14:val="none"/>
              </w:rPr>
            </w:pPr>
          </w:p>
        </w:tc>
      </w:tr>
      <w:tr w:rsidR="00AB7376" w:rsidRPr="007E55D2" w14:paraId="2D951076" w14:textId="77777777" w:rsidTr="00AB7376">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0D06CC31" w14:textId="3A43BA65"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Інші відомості, передбачені законодавством </w:t>
            </w:r>
            <w:r w:rsidRPr="007E55D2">
              <w:rPr>
                <w:rFonts w:ascii="Times New Roman" w:eastAsia="Times New Roman" w:hAnsi="Times New Roman" w:cs="Times New Roman"/>
                <w:b/>
                <w:bCs/>
                <w:kern w:val="0"/>
                <w:sz w:val="24"/>
                <w:szCs w:val="24"/>
                <w:vertAlign w:val="superscript"/>
                <w:lang w:eastAsia="uk-UA"/>
                <w14:ligatures w14:val="none"/>
              </w:rPr>
              <w:t>9</w:t>
            </w:r>
          </w:p>
        </w:tc>
        <w:tc>
          <w:tcPr>
            <w:tcW w:w="3990" w:type="pct"/>
            <w:tcBorders>
              <w:top w:val="single" w:sz="6" w:space="0" w:color="000000"/>
              <w:left w:val="single" w:sz="6" w:space="0" w:color="000000"/>
              <w:bottom w:val="single" w:sz="6" w:space="0" w:color="000000"/>
              <w:right w:val="single" w:sz="6" w:space="0" w:color="000000"/>
            </w:tcBorders>
            <w:hideMark/>
          </w:tcPr>
          <w:p w14:paraId="73D44854" w14:textId="2A22B61A"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Надсилання (надання) до відповідної депозитарної установи бюлетенів для голосування (крім бюлетенів для кумулятивного голосування) починається об 11:00 </w:t>
            </w:r>
            <w:r w:rsidR="0077653B" w:rsidRPr="007E55D2">
              <w:rPr>
                <w:rFonts w:ascii="Times New Roman" w:eastAsia="Times New Roman" w:hAnsi="Times New Roman" w:cs="Times New Roman"/>
                <w:kern w:val="0"/>
                <w:sz w:val="24"/>
                <w:szCs w:val="24"/>
                <w:lang w:eastAsia="uk-UA"/>
                <w14:ligatures w14:val="none"/>
              </w:rPr>
              <w:t xml:space="preserve">10.07.2026 </w:t>
            </w:r>
            <w:r w:rsidRPr="007E55D2">
              <w:rPr>
                <w:rFonts w:ascii="Times New Roman" w:eastAsia="Times New Roman" w:hAnsi="Times New Roman" w:cs="Times New Roman"/>
                <w:kern w:val="0"/>
                <w:sz w:val="24"/>
                <w:szCs w:val="24"/>
                <w:lang w:eastAsia="uk-UA"/>
                <w14:ligatures w14:val="none"/>
              </w:rPr>
              <w:t xml:space="preserve">та завершується о 18:00 </w:t>
            </w:r>
            <w:r w:rsidR="0077653B" w:rsidRPr="007E55D2">
              <w:rPr>
                <w:rFonts w:ascii="Times New Roman" w:eastAsia="Times New Roman" w:hAnsi="Times New Roman" w:cs="Times New Roman"/>
                <w:kern w:val="0"/>
                <w:sz w:val="24"/>
                <w:szCs w:val="24"/>
                <w:lang w:eastAsia="uk-UA"/>
                <w14:ligatures w14:val="none"/>
              </w:rPr>
              <w:t>2</w:t>
            </w:r>
            <w:r w:rsidR="0077653B" w:rsidRPr="007E55D2">
              <w:rPr>
                <w:rFonts w:ascii="Times New Roman" w:eastAsia="Times New Roman" w:hAnsi="Times New Roman" w:cs="Times New Roman"/>
                <w:kern w:val="0"/>
                <w:sz w:val="24"/>
                <w:szCs w:val="24"/>
                <w:lang w:val="en-US" w:eastAsia="uk-UA"/>
                <w14:ligatures w14:val="none"/>
              </w:rPr>
              <w:t>0.07.2026</w:t>
            </w:r>
            <w:r w:rsidRPr="007E55D2">
              <w:rPr>
                <w:rFonts w:ascii="Times New Roman" w:eastAsia="Times New Roman" w:hAnsi="Times New Roman" w:cs="Times New Roman"/>
                <w:kern w:val="0"/>
                <w:sz w:val="24"/>
                <w:szCs w:val="24"/>
                <w:lang w:eastAsia="uk-UA"/>
                <w14:ligatures w14:val="none"/>
              </w:rPr>
              <w:t xml:space="preserve">. </w:t>
            </w:r>
          </w:p>
          <w:p w14:paraId="7CD2B6B3" w14:textId="23E4572E"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Адреса електронної пошти, на яку акціонер може направити запит щодо ознайомлення з матеріалами під час підготовки до загальних зборів, запитання щодо проекту порядку денного загальних зборів або порядку денного загальних зборів, пропозиції до проекту порядку денного загальних зборів та проектів рішень: </w:t>
            </w:r>
            <w:r w:rsidR="00EC3134" w:rsidRPr="007E55D2">
              <w:rPr>
                <w:rFonts w:ascii="Times New Roman" w:eastAsia="Times New Roman" w:hAnsi="Times New Roman" w:cs="Times New Roman"/>
                <w:kern w:val="0"/>
                <w:sz w:val="24"/>
                <w:szCs w:val="24"/>
                <w:lang w:eastAsia="uk-UA"/>
                <w14:ligatures w14:val="none"/>
              </w:rPr>
              <w:t>pryluki.sigma@i.ua</w:t>
            </w:r>
            <w:r w:rsidRPr="007E55D2">
              <w:rPr>
                <w:rFonts w:ascii="Times New Roman" w:eastAsia="Times New Roman" w:hAnsi="Times New Roman" w:cs="Times New Roman"/>
                <w:kern w:val="0"/>
                <w:sz w:val="24"/>
                <w:szCs w:val="24"/>
                <w:lang w:eastAsia="uk-UA"/>
                <w14:ligatures w14:val="none"/>
              </w:rPr>
              <w:t>, скрізь у тексті повідомлення – "</w:t>
            </w:r>
            <w:r w:rsidRPr="007E55D2">
              <w:rPr>
                <w:rFonts w:ascii="Times New Roman" w:eastAsia="Times New Roman" w:hAnsi="Times New Roman" w:cs="Times New Roman"/>
                <w:b/>
                <w:bCs/>
                <w:kern w:val="0"/>
                <w:sz w:val="24"/>
                <w:szCs w:val="24"/>
                <w:lang w:eastAsia="uk-UA"/>
                <w14:ligatures w14:val="none"/>
              </w:rPr>
              <w:t>Адреса електронної пошти Товариства</w:t>
            </w:r>
            <w:r w:rsidRPr="007E55D2">
              <w:rPr>
                <w:rFonts w:ascii="Times New Roman" w:eastAsia="Times New Roman" w:hAnsi="Times New Roman" w:cs="Times New Roman"/>
                <w:kern w:val="0"/>
                <w:sz w:val="24"/>
                <w:szCs w:val="24"/>
                <w:lang w:eastAsia="uk-UA"/>
                <w14:ligatures w14:val="none"/>
              </w:rPr>
              <w:t>".</w:t>
            </w:r>
          </w:p>
          <w:p w14:paraId="38E44731" w14:textId="6A77D6A1"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Для участі у загальних зборах акціонеру необхідно надіслати бюлетені у вигляді електронного документа на адресу електронної пошти депозитарної установи (або надати бюлетені в паперовій формі депозитарній установі), яка обслуговує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а представнику акціонера – також довіреність, оформлену відповідно до чинного законодавства. Представнику юридичної особи, який діє без довіреності від її імені, на вимогу депозитарної установи, яка обслуговує його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необхідно надати також документи, що підтверджують його повноваження. Акціонер має надати також інші документи на вимогу депозитарної установи, яка обслуговує його рахунок в цінних паперах, на якому обліковуються належні йому акції Товариства, відповідно до її внутрішніх документів.</w:t>
            </w:r>
          </w:p>
          <w:p w14:paraId="288BE3C4" w14:textId="777777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бюлетені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14:paraId="19AD9C30" w14:textId="777777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Бюлетені для голосування мають бути заповнені відповідно до чинного законодавства. Вони підписуються і засвідчуються одним із наступних способів за вибором акціонера: </w:t>
            </w:r>
          </w:p>
          <w:p w14:paraId="344DA9F1" w14:textId="612E31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 – для бюлетеня у вигляді електронного документа;</w:t>
            </w:r>
          </w:p>
          <w:p w14:paraId="227D477D" w14:textId="56F01A1C"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нотаріально, за умови підписання бюлетеня в присутності нотаріуса або посадової особи, яка вчиняє нотаріальні дії, – для бюлетеня в паперовій формі;</w:t>
            </w:r>
          </w:p>
          <w:p w14:paraId="3B2C3E15" w14:textId="0B4C165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депозитарною установою, яка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 для бюлетеня в паперовій формі.</w:t>
            </w:r>
          </w:p>
          <w:p w14:paraId="2B5683E5" w14:textId="2C4F0C7C"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Бюлетень для голосування на загальних зборах, засвідчений 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 направляється відповідній депозитарній установі на адресу електронної пошти, яка визначена депозитарною установою. </w:t>
            </w:r>
          </w:p>
          <w:p w14:paraId="310EC0FC" w14:textId="608860FD"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lastRenderedPageBreak/>
              <w:t>У разі, якщо бюлетень для голосування складається з кількох аркушів, сторінки бюлетеня нумеруються відповідно до п. 7.10 ДСТУ 4163:2020 "Уніфікована система організаційно-розпорядчої документації. Вимоги до оформлення документів". Під час оформлення документів на двох і більше сторінках друга та наступні сторінки мають бути пронумеровані. Номери сторінок ставлять посередині верхнього поля аркуша арабськими цифрами без зазначення слова “сторінка” та розділових знаків. Першу сторінку не нумерують. При цьому кожен аркуш бюлетеня в паперовій формі підписується акціонером (представником акціонера) – це не стосується випадку засвідчення бюлетеня кваліфікованим електронним підписом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w:t>
            </w:r>
          </w:p>
          <w:p w14:paraId="1E0E4064" w14:textId="777777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або належним чином засвідчені копії документів, що підтверджують особу акціонера (представника акціонера) і повноваження представника акціонера (у разі підписання бюлетеня для голосування представником акціонера) на Адресу електронної пошти Товариства. У такому разі акціонер (його представник) одночасно має направити копію відмови депозитарної установи у прийнятті бюлетеня для голосування до НКЦПФР.</w:t>
            </w:r>
          </w:p>
          <w:p w14:paraId="23C902B0" w14:textId="777777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 xml:space="preserve">Бюлетені приймаються виключно до 18:00 дати завершення голосування. </w:t>
            </w:r>
          </w:p>
          <w:p w14:paraId="7178E2EA" w14:textId="777777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Акціонер, який зазначений у переліку акціонерів, які мають право на участь у загальних зборах, і у відповідності з чинним законодавством подав хоча б один бюлетень для голосування, підписаний уповноваженою на те особою, вважається таким, що взяв участь у загальних зборах, та є зареєстрованим для участі у зборах.</w:t>
            </w:r>
          </w:p>
          <w:p w14:paraId="45A62810" w14:textId="777777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Акціонер реєструється на загальних зборах з зазначенням представника (за наявності) і кількості голосів. Для забезпечення ідентифікації акціонера 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мають збігатись з даними, зазначеними в переліку акціонерів, які мають право на участь у зборах.</w:t>
            </w:r>
          </w:p>
          <w:p w14:paraId="125BCDCC" w14:textId="777777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Голосування на загальних зборах з питань порядку денного проводиться виключно з використанням бюлетенів для голосування шляхом надсилання (надання) до відповідної депозитарної установи бюлетенів для голосування. Одна голосуюча акція надає акціонеру один голос для вирішення кожного з питань, винесених на голосування на загальних зборах акціонерів, крім проведення кумулятивного голосування, коли загальна кількість голосуючих простих акцій акціонера помножується на кількість членів органу Товариства, що обираються. Акціонер, який є зареєстрованим для участі у зборах і подав певний бюлетень для голосування, який визнано дійсним хоча б з одного питання, вважаються таким, що взяв участь у голосуванні з відповідних питань цього бюлетеня.</w:t>
            </w:r>
          </w:p>
          <w:p w14:paraId="06E08D90" w14:textId="77777777"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Акціонеру, якому рахунок в цінних паперах було відкрито депозитарною установою на підставі договору з Товариством при дематеріалізації випуску акцій, для забезпечення реалізації права на участь у дистанційних загальних зборах, необхідно укласти з депозитарною установою договір про обслуговування рахунку в цінних паперах від власного імені, внаслідок чого його акції стануть голосуючими.</w:t>
            </w:r>
          </w:p>
          <w:p w14:paraId="3C914F1E" w14:textId="2581E142" w:rsidR="00AB7376" w:rsidRPr="007E55D2"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Поля даних в повідомленні, які не мають відношення до цих загальних зборів акціонерів, залишені пустими.</w:t>
            </w:r>
          </w:p>
        </w:tc>
      </w:tr>
      <w:tr w:rsidR="00AB7376" w:rsidRPr="007E55D2" w14:paraId="03D0DB12" w14:textId="77777777" w:rsidTr="00AB7376">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5D41687B" w14:textId="535290ED"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lastRenderedPageBreak/>
              <w:t xml:space="preserve">Номер та дата рішення ради (виконавчого органу, якщо </w:t>
            </w:r>
            <w:r w:rsidRPr="007E55D2">
              <w:rPr>
                <w:rFonts w:ascii="Times New Roman" w:eastAsia="Times New Roman" w:hAnsi="Times New Roman" w:cs="Times New Roman"/>
                <w:kern w:val="0"/>
                <w:sz w:val="24"/>
                <w:szCs w:val="24"/>
                <w:lang w:eastAsia="uk-UA"/>
                <w14:ligatures w14:val="none"/>
              </w:rPr>
              <w:lastRenderedPageBreak/>
              <w:t>створення ради не передбачено) акціонерного товариства про затвердження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3FDC5C61" w14:textId="6A6AC01B"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lastRenderedPageBreak/>
              <w:t xml:space="preserve">Протокол засідання Наглядової ради № </w:t>
            </w:r>
            <w:r w:rsidR="004F3D2E" w:rsidRPr="007E55D2">
              <w:rPr>
                <w:rFonts w:ascii="Times New Roman" w:eastAsia="Times New Roman" w:hAnsi="Times New Roman" w:cs="Times New Roman"/>
                <w:kern w:val="0"/>
                <w:sz w:val="24"/>
                <w:szCs w:val="24"/>
                <w:lang w:eastAsia="uk-UA"/>
                <w14:ligatures w14:val="none"/>
              </w:rPr>
              <w:t>2</w:t>
            </w:r>
            <w:r w:rsidRPr="007E55D2">
              <w:rPr>
                <w:rFonts w:ascii="Times New Roman" w:eastAsia="Times New Roman" w:hAnsi="Times New Roman" w:cs="Times New Roman"/>
                <w:kern w:val="0"/>
                <w:sz w:val="24"/>
                <w:szCs w:val="24"/>
                <w:lang w:eastAsia="uk-UA"/>
                <w14:ligatures w14:val="none"/>
              </w:rPr>
              <w:t xml:space="preserve">Д від </w:t>
            </w:r>
            <w:r w:rsidR="007A2296" w:rsidRPr="007E55D2">
              <w:rPr>
                <w:rFonts w:ascii="Times New Roman" w:eastAsia="Times New Roman" w:hAnsi="Times New Roman" w:cs="Times New Roman"/>
                <w:kern w:val="0"/>
                <w:sz w:val="24"/>
                <w:szCs w:val="24"/>
                <w:lang w:val="en-US" w:eastAsia="uk-UA"/>
                <w14:ligatures w14:val="none"/>
              </w:rPr>
              <w:t>1</w:t>
            </w:r>
            <w:r w:rsidR="000F4344" w:rsidRPr="007E55D2">
              <w:rPr>
                <w:rFonts w:ascii="Times New Roman" w:eastAsia="Times New Roman" w:hAnsi="Times New Roman" w:cs="Times New Roman"/>
                <w:kern w:val="0"/>
                <w:sz w:val="24"/>
                <w:szCs w:val="24"/>
                <w:lang w:eastAsia="uk-UA"/>
                <w14:ligatures w14:val="none"/>
              </w:rPr>
              <w:t>6</w:t>
            </w:r>
            <w:r w:rsidRPr="007E55D2">
              <w:rPr>
                <w:rFonts w:ascii="Times New Roman" w:eastAsia="Times New Roman" w:hAnsi="Times New Roman" w:cs="Times New Roman"/>
                <w:kern w:val="0"/>
                <w:sz w:val="24"/>
                <w:szCs w:val="24"/>
                <w:lang w:eastAsia="uk-UA"/>
                <w14:ligatures w14:val="none"/>
              </w:rPr>
              <w:t>.0</w:t>
            </w:r>
            <w:r w:rsidR="000F4344" w:rsidRPr="007E55D2">
              <w:rPr>
                <w:rFonts w:ascii="Times New Roman" w:eastAsia="Times New Roman" w:hAnsi="Times New Roman" w:cs="Times New Roman"/>
                <w:kern w:val="0"/>
                <w:sz w:val="24"/>
                <w:szCs w:val="24"/>
                <w:lang w:eastAsia="uk-UA"/>
                <w14:ligatures w14:val="none"/>
              </w:rPr>
              <w:t>6</w:t>
            </w:r>
            <w:r w:rsidRPr="007E55D2">
              <w:rPr>
                <w:rFonts w:ascii="Times New Roman" w:eastAsia="Times New Roman" w:hAnsi="Times New Roman" w:cs="Times New Roman"/>
                <w:kern w:val="0"/>
                <w:sz w:val="24"/>
                <w:szCs w:val="24"/>
                <w:lang w:eastAsia="uk-UA"/>
                <w14:ligatures w14:val="none"/>
              </w:rPr>
              <w:t>.2026.</w:t>
            </w:r>
          </w:p>
        </w:tc>
      </w:tr>
      <w:tr w:rsidR="00AB7376" w:rsidRPr="007E55D2" w14:paraId="38370782" w14:textId="77777777" w:rsidTr="00AB7376">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380B0B6B" w14:textId="218EC4F1"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7E55D2">
              <w:rPr>
                <w:rFonts w:ascii="Times New Roman" w:eastAsia="Times New Roman" w:hAnsi="Times New Roman" w:cs="Times New Roman"/>
                <w:kern w:val="0"/>
                <w:sz w:val="24"/>
                <w:szCs w:val="24"/>
                <w:lang w:eastAsia="uk-UA"/>
                <w14:ligatures w14:val="none"/>
              </w:rPr>
              <w:t>Дата складання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4D971615" w14:textId="6499FD06" w:rsidR="00AB7376" w:rsidRPr="007E55D2" w:rsidRDefault="007E55D2"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val="en-US" w:eastAsia="uk-UA"/>
                <w14:ligatures w14:val="none"/>
              </w:rPr>
              <w:t>1</w:t>
            </w:r>
            <w:r w:rsidR="00B77ED6">
              <w:rPr>
                <w:rFonts w:ascii="Times New Roman" w:eastAsia="Times New Roman" w:hAnsi="Times New Roman" w:cs="Times New Roman"/>
                <w:kern w:val="0"/>
                <w:sz w:val="24"/>
                <w:szCs w:val="24"/>
                <w:lang w:eastAsia="uk-UA"/>
                <w14:ligatures w14:val="none"/>
              </w:rPr>
              <w:t>8</w:t>
            </w:r>
            <w:r w:rsidRPr="00E711C3">
              <w:rPr>
                <w:rFonts w:ascii="Times New Roman" w:eastAsia="Times New Roman" w:hAnsi="Times New Roman" w:cs="Times New Roman"/>
                <w:kern w:val="0"/>
                <w:sz w:val="24"/>
                <w:szCs w:val="24"/>
                <w:lang w:eastAsia="uk-UA"/>
                <w14:ligatures w14:val="none"/>
              </w:rPr>
              <w:t>.0</w:t>
            </w:r>
            <w:r>
              <w:rPr>
                <w:rFonts w:ascii="Times New Roman" w:eastAsia="Times New Roman" w:hAnsi="Times New Roman" w:cs="Times New Roman"/>
                <w:kern w:val="0"/>
                <w:sz w:val="24"/>
                <w:szCs w:val="24"/>
                <w:lang w:eastAsia="uk-UA"/>
                <w14:ligatures w14:val="none"/>
              </w:rPr>
              <w:t>6</w:t>
            </w:r>
            <w:r w:rsidRPr="00E711C3">
              <w:rPr>
                <w:rFonts w:ascii="Times New Roman" w:eastAsia="Times New Roman" w:hAnsi="Times New Roman" w:cs="Times New Roman"/>
                <w:kern w:val="0"/>
                <w:sz w:val="24"/>
                <w:szCs w:val="24"/>
                <w:lang w:eastAsia="uk-UA"/>
                <w14:ligatures w14:val="none"/>
              </w:rPr>
              <w:t>.2026</w:t>
            </w:r>
          </w:p>
        </w:tc>
      </w:tr>
    </w:tbl>
    <w:p w14:paraId="3E5E4947" w14:textId="77777777" w:rsidR="00AB7376" w:rsidRPr="007E55D2" w:rsidRDefault="00AB7376" w:rsidP="00AB7376">
      <w:pPr>
        <w:spacing w:after="0" w:line="240" w:lineRule="auto"/>
        <w:rPr>
          <w:rFonts w:ascii="Times New Roman" w:eastAsia="Times New Roman" w:hAnsi="Times New Roman" w:cs="Times New Roman"/>
          <w:kern w:val="0"/>
          <w:sz w:val="24"/>
          <w:szCs w:val="24"/>
          <w:lang w:eastAsia="uk-UA"/>
          <w14:ligatures w14:val="none"/>
        </w:rPr>
      </w:pPr>
      <w:bookmarkStart w:id="5" w:name="n1283"/>
      <w:bookmarkEnd w:id="5"/>
      <w:r w:rsidRPr="007E55D2">
        <w:rPr>
          <w:rFonts w:ascii="Times New Roman" w:eastAsia="Times New Roman" w:hAnsi="Times New Roman" w:cs="Times New Roman"/>
          <w:kern w:val="0"/>
          <w:sz w:val="24"/>
          <w:szCs w:val="24"/>
          <w:lang w:eastAsia="uk-UA"/>
          <w14:ligatures w14:val="none"/>
        </w:rPr>
        <w:t xml:space="preserve">__________ </w:t>
      </w:r>
    </w:p>
    <w:p w14:paraId="422DEC3B" w14:textId="77777777" w:rsidR="00AB7376" w:rsidRPr="007834F5" w:rsidRDefault="00AB7376" w:rsidP="00AB7376">
      <w:pPr>
        <w:spacing w:after="0" w:line="240" w:lineRule="auto"/>
        <w:rPr>
          <w:rFonts w:ascii="Times New Roman" w:hAnsi="Times New Roman" w:cs="Times New Roman"/>
          <w:sz w:val="24"/>
          <w:szCs w:val="24"/>
          <w:lang w:val="en-US"/>
        </w:rPr>
      </w:pPr>
      <w:r w:rsidRPr="007E55D2">
        <w:rPr>
          <w:rFonts w:ascii="Times New Roman" w:hAnsi="Times New Roman" w:cs="Times New Roman"/>
          <w:b/>
          <w:bCs/>
          <w:sz w:val="24"/>
          <w:szCs w:val="24"/>
          <w:vertAlign w:val="superscript"/>
        </w:rPr>
        <w:t>1</w:t>
      </w:r>
      <w:r w:rsidRPr="007E55D2">
        <w:rPr>
          <w:rFonts w:ascii="Times New Roman" w:hAnsi="Times New Roman" w:cs="Times New Roman"/>
          <w:sz w:val="24"/>
          <w:szCs w:val="24"/>
        </w:rPr>
        <w:t xml:space="preserve"> Повна адреса місця розташування відповідного приміщення із зазначенням номера кімнати, офісу або залу, куди мають прибути акціонери. </w:t>
      </w:r>
      <w:r w:rsidRPr="007E55D2">
        <w:rPr>
          <w:rFonts w:ascii="Times New Roman" w:hAnsi="Times New Roman" w:cs="Times New Roman"/>
          <w:sz w:val="24"/>
          <w:szCs w:val="24"/>
        </w:rPr>
        <w:br/>
      </w:r>
      <w:r w:rsidRPr="007E55D2">
        <w:rPr>
          <w:rFonts w:ascii="Times New Roman" w:hAnsi="Times New Roman" w:cs="Times New Roman"/>
          <w:b/>
          <w:bCs/>
          <w:sz w:val="24"/>
          <w:szCs w:val="24"/>
          <w:vertAlign w:val="superscript"/>
        </w:rPr>
        <w:t>2</w:t>
      </w:r>
      <w:r w:rsidRPr="007E55D2">
        <w:rPr>
          <w:rFonts w:ascii="Times New Roman" w:hAnsi="Times New Roman" w:cs="Times New Roman"/>
          <w:sz w:val="24"/>
          <w:szCs w:val="24"/>
        </w:rPr>
        <w:t xml:space="preserve"> У разі проведення очних або електронних загальних зборів </w:t>
      </w:r>
      <w:r w:rsidRPr="007E55D2">
        <w:rPr>
          <w:rFonts w:ascii="Times New Roman" w:hAnsi="Times New Roman" w:cs="Times New Roman"/>
          <w:sz w:val="24"/>
          <w:szCs w:val="24"/>
        </w:rPr>
        <w:br/>
      </w:r>
      <w:r w:rsidRPr="007E55D2">
        <w:rPr>
          <w:rFonts w:ascii="Times New Roman" w:hAnsi="Times New Roman" w:cs="Times New Roman"/>
          <w:b/>
          <w:bCs/>
          <w:sz w:val="24"/>
          <w:szCs w:val="24"/>
          <w:vertAlign w:val="superscript"/>
        </w:rPr>
        <w:t>3</w:t>
      </w:r>
      <w:r w:rsidRPr="007E55D2">
        <w:rPr>
          <w:rFonts w:ascii="Times New Roman" w:hAnsi="Times New Roman" w:cs="Times New Roman"/>
          <w:sz w:val="24"/>
          <w:szCs w:val="24"/>
        </w:rPr>
        <w:t xml:space="preserve"> У разі скликання позачергових загальних зборів акціонерів за скороченою процедурою. </w:t>
      </w:r>
      <w:r w:rsidRPr="007E55D2">
        <w:rPr>
          <w:rFonts w:ascii="Times New Roman" w:hAnsi="Times New Roman" w:cs="Times New Roman"/>
          <w:sz w:val="24"/>
          <w:szCs w:val="24"/>
        </w:rPr>
        <w:br/>
      </w:r>
      <w:r w:rsidRPr="007E55D2">
        <w:rPr>
          <w:rFonts w:ascii="Times New Roman" w:hAnsi="Times New Roman" w:cs="Times New Roman"/>
          <w:b/>
          <w:bCs/>
          <w:sz w:val="24"/>
          <w:szCs w:val="24"/>
          <w:vertAlign w:val="superscript"/>
        </w:rPr>
        <w:t>4</w:t>
      </w:r>
      <w:r w:rsidRPr="007E55D2">
        <w:rPr>
          <w:rFonts w:ascii="Times New Roman" w:hAnsi="Times New Roman" w:cs="Times New Roman"/>
          <w:sz w:val="24"/>
          <w:szCs w:val="24"/>
        </w:rPr>
        <w:t xml:space="preserve"> Включаючи визначене місце для ознайомлення (номер кімнати, офісу тощо). </w:t>
      </w:r>
      <w:r w:rsidRPr="007E55D2">
        <w:rPr>
          <w:rFonts w:ascii="Times New Roman" w:hAnsi="Times New Roman" w:cs="Times New Roman"/>
          <w:sz w:val="24"/>
          <w:szCs w:val="24"/>
        </w:rPr>
        <w:br/>
      </w:r>
      <w:r w:rsidRPr="007E55D2">
        <w:rPr>
          <w:rFonts w:ascii="Times New Roman" w:hAnsi="Times New Roman" w:cs="Times New Roman"/>
          <w:b/>
          <w:bCs/>
          <w:sz w:val="24"/>
          <w:szCs w:val="24"/>
          <w:vertAlign w:val="superscript"/>
        </w:rPr>
        <w:t>5</w:t>
      </w:r>
      <w:r w:rsidRPr="007E55D2">
        <w:rPr>
          <w:rFonts w:ascii="Times New Roman" w:hAnsi="Times New Roman" w:cs="Times New Roman"/>
          <w:sz w:val="24"/>
          <w:szCs w:val="24"/>
        </w:rPr>
        <w:t xml:space="preserve"> У разі скликання загальних зборів акціонерами — особа, визначена такими акціонерами. </w:t>
      </w:r>
      <w:r w:rsidRPr="007E55D2">
        <w:rPr>
          <w:rFonts w:ascii="Times New Roman" w:hAnsi="Times New Roman" w:cs="Times New Roman"/>
          <w:sz w:val="24"/>
          <w:szCs w:val="24"/>
        </w:rPr>
        <w:br/>
      </w:r>
      <w:r w:rsidRPr="007E55D2">
        <w:rPr>
          <w:rFonts w:ascii="Times New Roman" w:hAnsi="Times New Roman" w:cs="Times New Roman"/>
          <w:b/>
          <w:bCs/>
          <w:sz w:val="24"/>
          <w:szCs w:val="24"/>
          <w:vertAlign w:val="superscript"/>
        </w:rPr>
        <w:t>6</w:t>
      </w:r>
      <w:r w:rsidRPr="007E55D2">
        <w:rPr>
          <w:rFonts w:ascii="Times New Roman" w:hAnsi="Times New Roman" w:cs="Times New Roman"/>
          <w:sz w:val="24"/>
          <w:szCs w:val="24"/>
        </w:rPr>
        <w:t xml:space="preserve"> У разі проведення електронних загальних зборів. </w:t>
      </w:r>
      <w:r w:rsidRPr="007E55D2">
        <w:rPr>
          <w:rFonts w:ascii="Times New Roman" w:hAnsi="Times New Roman" w:cs="Times New Roman"/>
          <w:sz w:val="24"/>
          <w:szCs w:val="24"/>
        </w:rPr>
        <w:br/>
      </w:r>
      <w:r w:rsidRPr="007E55D2">
        <w:rPr>
          <w:rFonts w:ascii="Times New Roman" w:hAnsi="Times New Roman" w:cs="Times New Roman"/>
          <w:b/>
          <w:bCs/>
          <w:sz w:val="24"/>
          <w:szCs w:val="24"/>
          <w:vertAlign w:val="superscript"/>
        </w:rPr>
        <w:t>7</w:t>
      </w:r>
      <w:r w:rsidRPr="007E55D2">
        <w:rPr>
          <w:rFonts w:ascii="Times New Roman" w:hAnsi="Times New Roman" w:cs="Times New Roman"/>
          <w:sz w:val="24"/>
          <w:szCs w:val="24"/>
        </w:rPr>
        <w:t xml:space="preserve"> У разі проведення дистанційних загальних зборів. </w:t>
      </w:r>
      <w:r w:rsidRPr="007E55D2">
        <w:rPr>
          <w:rFonts w:ascii="Times New Roman" w:hAnsi="Times New Roman" w:cs="Times New Roman"/>
          <w:sz w:val="24"/>
          <w:szCs w:val="24"/>
        </w:rPr>
        <w:br/>
      </w:r>
      <w:r w:rsidRPr="007E55D2">
        <w:rPr>
          <w:rFonts w:ascii="Times New Roman" w:hAnsi="Times New Roman" w:cs="Times New Roman"/>
          <w:b/>
          <w:bCs/>
          <w:sz w:val="24"/>
          <w:szCs w:val="24"/>
          <w:vertAlign w:val="superscript"/>
        </w:rPr>
        <w:t>8</w:t>
      </w:r>
      <w:r w:rsidRPr="007E55D2">
        <w:rPr>
          <w:rFonts w:ascii="Times New Roman" w:hAnsi="Times New Roman" w:cs="Times New Roman"/>
          <w:sz w:val="24"/>
          <w:szCs w:val="24"/>
        </w:rPr>
        <w:t xml:space="preserve"> У разі включення до порядку денного питання про зменшення розміру статутного капіталу акціонерного товариства. </w:t>
      </w:r>
      <w:r w:rsidRPr="007E55D2">
        <w:rPr>
          <w:rFonts w:ascii="Times New Roman" w:hAnsi="Times New Roman" w:cs="Times New Roman"/>
          <w:sz w:val="24"/>
          <w:szCs w:val="24"/>
        </w:rPr>
        <w:br/>
      </w:r>
      <w:r w:rsidRPr="007E55D2">
        <w:rPr>
          <w:rFonts w:ascii="Times New Roman" w:hAnsi="Times New Roman" w:cs="Times New Roman"/>
          <w:b/>
          <w:bCs/>
          <w:sz w:val="24"/>
          <w:szCs w:val="24"/>
          <w:vertAlign w:val="superscript"/>
        </w:rPr>
        <w:t>9</w:t>
      </w:r>
      <w:r w:rsidRPr="007E55D2">
        <w:rPr>
          <w:rFonts w:ascii="Times New Roman" w:hAnsi="Times New Roman" w:cs="Times New Roman"/>
          <w:sz w:val="24"/>
          <w:szCs w:val="24"/>
        </w:rPr>
        <w:t xml:space="preserve"> У разі, якщо законодавством передбачені інші відомості, які підлягають розкриттю в повідомленні про проведення (скликання) загальних зборів акціонерного товариства.</w:t>
      </w:r>
    </w:p>
    <w:sectPr w:rsidR="00AB7376" w:rsidRPr="007834F5" w:rsidSect="000A6DCC">
      <w:pgSz w:w="16838" w:h="11906" w:orient="landscape" w:code="9"/>
      <w:pgMar w:top="851" w:right="567" w:bottom="567"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46423" w14:textId="77777777" w:rsidR="005525D3" w:rsidRDefault="005525D3" w:rsidP="0015157B">
      <w:pPr>
        <w:spacing w:after="0" w:line="240" w:lineRule="auto"/>
      </w:pPr>
      <w:r>
        <w:separator/>
      </w:r>
    </w:p>
  </w:endnote>
  <w:endnote w:type="continuationSeparator" w:id="0">
    <w:p w14:paraId="386E968D" w14:textId="77777777" w:rsidR="005525D3" w:rsidRDefault="005525D3" w:rsidP="0015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52CB0" w14:textId="77777777" w:rsidR="005525D3" w:rsidRDefault="005525D3" w:rsidP="0015157B">
      <w:pPr>
        <w:spacing w:after="0" w:line="240" w:lineRule="auto"/>
      </w:pPr>
      <w:r>
        <w:separator/>
      </w:r>
    </w:p>
  </w:footnote>
  <w:footnote w:type="continuationSeparator" w:id="0">
    <w:p w14:paraId="183FA2A4" w14:textId="77777777" w:rsidR="005525D3" w:rsidRDefault="005525D3" w:rsidP="00151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5598D"/>
    <w:multiLevelType w:val="hybridMultilevel"/>
    <w:tmpl w:val="10C6E8E2"/>
    <w:lvl w:ilvl="0" w:tplc="1FE8606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16cid:durableId="57227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1B"/>
    <w:rsid w:val="00014CB0"/>
    <w:rsid w:val="0004392B"/>
    <w:rsid w:val="00044232"/>
    <w:rsid w:val="0006140E"/>
    <w:rsid w:val="000750AE"/>
    <w:rsid w:val="00077553"/>
    <w:rsid w:val="00077D3A"/>
    <w:rsid w:val="000A53C6"/>
    <w:rsid w:val="000A6DCC"/>
    <w:rsid w:val="000B24BA"/>
    <w:rsid w:val="000B7381"/>
    <w:rsid w:val="000C53F7"/>
    <w:rsid w:val="000F4344"/>
    <w:rsid w:val="00111774"/>
    <w:rsid w:val="00120814"/>
    <w:rsid w:val="0013031D"/>
    <w:rsid w:val="00141707"/>
    <w:rsid w:val="0015157B"/>
    <w:rsid w:val="00156FDE"/>
    <w:rsid w:val="001816D8"/>
    <w:rsid w:val="0018281C"/>
    <w:rsid w:val="001B0EC6"/>
    <w:rsid w:val="001B4A8F"/>
    <w:rsid w:val="001B6AA7"/>
    <w:rsid w:val="001C7799"/>
    <w:rsid w:val="001D312F"/>
    <w:rsid w:val="00241A9E"/>
    <w:rsid w:val="0027354B"/>
    <w:rsid w:val="00310479"/>
    <w:rsid w:val="0033568F"/>
    <w:rsid w:val="00355B28"/>
    <w:rsid w:val="00373484"/>
    <w:rsid w:val="00373BE2"/>
    <w:rsid w:val="00391295"/>
    <w:rsid w:val="00396653"/>
    <w:rsid w:val="003C091E"/>
    <w:rsid w:val="003C7BBA"/>
    <w:rsid w:val="003F6FEC"/>
    <w:rsid w:val="004155DE"/>
    <w:rsid w:val="00421FAC"/>
    <w:rsid w:val="0044513B"/>
    <w:rsid w:val="00445B8E"/>
    <w:rsid w:val="00456B2F"/>
    <w:rsid w:val="00456E3B"/>
    <w:rsid w:val="0046472D"/>
    <w:rsid w:val="00470170"/>
    <w:rsid w:val="00485313"/>
    <w:rsid w:val="004A1418"/>
    <w:rsid w:val="004C240A"/>
    <w:rsid w:val="004E1CAB"/>
    <w:rsid w:val="004E308A"/>
    <w:rsid w:val="004F3D2E"/>
    <w:rsid w:val="005042E7"/>
    <w:rsid w:val="00517EE9"/>
    <w:rsid w:val="00521307"/>
    <w:rsid w:val="00527EC9"/>
    <w:rsid w:val="00541023"/>
    <w:rsid w:val="00543507"/>
    <w:rsid w:val="00545C64"/>
    <w:rsid w:val="005525D3"/>
    <w:rsid w:val="005731CD"/>
    <w:rsid w:val="00591A78"/>
    <w:rsid w:val="005D038D"/>
    <w:rsid w:val="005D2243"/>
    <w:rsid w:val="005D361B"/>
    <w:rsid w:val="005E1E9F"/>
    <w:rsid w:val="0061676F"/>
    <w:rsid w:val="00626114"/>
    <w:rsid w:val="006268FB"/>
    <w:rsid w:val="00627AE7"/>
    <w:rsid w:val="00630414"/>
    <w:rsid w:val="00636D35"/>
    <w:rsid w:val="00637C87"/>
    <w:rsid w:val="00666668"/>
    <w:rsid w:val="006718A4"/>
    <w:rsid w:val="00683F3B"/>
    <w:rsid w:val="0068779D"/>
    <w:rsid w:val="00690CC9"/>
    <w:rsid w:val="00691946"/>
    <w:rsid w:val="006D07E7"/>
    <w:rsid w:val="006E394E"/>
    <w:rsid w:val="00702050"/>
    <w:rsid w:val="00721C4E"/>
    <w:rsid w:val="007222FF"/>
    <w:rsid w:val="00730E3D"/>
    <w:rsid w:val="0074273C"/>
    <w:rsid w:val="00747561"/>
    <w:rsid w:val="0075472C"/>
    <w:rsid w:val="0077653B"/>
    <w:rsid w:val="00784457"/>
    <w:rsid w:val="007A2296"/>
    <w:rsid w:val="007A565F"/>
    <w:rsid w:val="007B0E35"/>
    <w:rsid w:val="007B27D6"/>
    <w:rsid w:val="007D4B98"/>
    <w:rsid w:val="007D55F4"/>
    <w:rsid w:val="007E244E"/>
    <w:rsid w:val="007E49B5"/>
    <w:rsid w:val="007E55D2"/>
    <w:rsid w:val="008140F0"/>
    <w:rsid w:val="00824197"/>
    <w:rsid w:val="008327DF"/>
    <w:rsid w:val="00840E52"/>
    <w:rsid w:val="00850D1C"/>
    <w:rsid w:val="00852EC7"/>
    <w:rsid w:val="00875120"/>
    <w:rsid w:val="00883FB6"/>
    <w:rsid w:val="008A4480"/>
    <w:rsid w:val="008B41D2"/>
    <w:rsid w:val="008B46D4"/>
    <w:rsid w:val="008C71CE"/>
    <w:rsid w:val="008D08BA"/>
    <w:rsid w:val="008E5455"/>
    <w:rsid w:val="008F66DA"/>
    <w:rsid w:val="00931E94"/>
    <w:rsid w:val="00931F36"/>
    <w:rsid w:val="00937A84"/>
    <w:rsid w:val="0095752B"/>
    <w:rsid w:val="00963AAE"/>
    <w:rsid w:val="00995ECA"/>
    <w:rsid w:val="009A4670"/>
    <w:rsid w:val="009A4E37"/>
    <w:rsid w:val="009B5FCE"/>
    <w:rsid w:val="009C0267"/>
    <w:rsid w:val="009C22A8"/>
    <w:rsid w:val="009D32D2"/>
    <w:rsid w:val="009D6A18"/>
    <w:rsid w:val="009E4A7C"/>
    <w:rsid w:val="00A25409"/>
    <w:rsid w:val="00A41A48"/>
    <w:rsid w:val="00A42A80"/>
    <w:rsid w:val="00A5040A"/>
    <w:rsid w:val="00A6037B"/>
    <w:rsid w:val="00A65C3B"/>
    <w:rsid w:val="00A96CA0"/>
    <w:rsid w:val="00AA1083"/>
    <w:rsid w:val="00AA7903"/>
    <w:rsid w:val="00AB7376"/>
    <w:rsid w:val="00AC3F16"/>
    <w:rsid w:val="00AD096A"/>
    <w:rsid w:val="00AD7D16"/>
    <w:rsid w:val="00AE1D2A"/>
    <w:rsid w:val="00AF1062"/>
    <w:rsid w:val="00B26462"/>
    <w:rsid w:val="00B40B79"/>
    <w:rsid w:val="00B51CCD"/>
    <w:rsid w:val="00B53807"/>
    <w:rsid w:val="00B5627F"/>
    <w:rsid w:val="00B75C00"/>
    <w:rsid w:val="00B77ED6"/>
    <w:rsid w:val="00BB46C1"/>
    <w:rsid w:val="00BD4A1E"/>
    <w:rsid w:val="00C00E63"/>
    <w:rsid w:val="00C020F2"/>
    <w:rsid w:val="00C03546"/>
    <w:rsid w:val="00C10DED"/>
    <w:rsid w:val="00C67D72"/>
    <w:rsid w:val="00C74458"/>
    <w:rsid w:val="00C7664F"/>
    <w:rsid w:val="00C805E5"/>
    <w:rsid w:val="00CC6635"/>
    <w:rsid w:val="00CE7652"/>
    <w:rsid w:val="00D126A5"/>
    <w:rsid w:val="00D33035"/>
    <w:rsid w:val="00D3794C"/>
    <w:rsid w:val="00D96BC8"/>
    <w:rsid w:val="00DA2249"/>
    <w:rsid w:val="00DA62F6"/>
    <w:rsid w:val="00DC0503"/>
    <w:rsid w:val="00DD14C7"/>
    <w:rsid w:val="00DE4810"/>
    <w:rsid w:val="00E06CC9"/>
    <w:rsid w:val="00E07B99"/>
    <w:rsid w:val="00E5232E"/>
    <w:rsid w:val="00E67F70"/>
    <w:rsid w:val="00E711C3"/>
    <w:rsid w:val="00E71983"/>
    <w:rsid w:val="00E737D2"/>
    <w:rsid w:val="00E77833"/>
    <w:rsid w:val="00E81009"/>
    <w:rsid w:val="00E9229F"/>
    <w:rsid w:val="00E964EE"/>
    <w:rsid w:val="00EA2905"/>
    <w:rsid w:val="00EC3134"/>
    <w:rsid w:val="00ED249C"/>
    <w:rsid w:val="00ED32DA"/>
    <w:rsid w:val="00EF1987"/>
    <w:rsid w:val="00EF7FA7"/>
    <w:rsid w:val="00F00BA5"/>
    <w:rsid w:val="00F05E49"/>
    <w:rsid w:val="00F152C0"/>
    <w:rsid w:val="00F25D5B"/>
    <w:rsid w:val="00F352CD"/>
    <w:rsid w:val="00F649D7"/>
    <w:rsid w:val="00F85A28"/>
    <w:rsid w:val="00F86363"/>
    <w:rsid w:val="00F94296"/>
    <w:rsid w:val="00FA5F1E"/>
    <w:rsid w:val="00FA6ED1"/>
    <w:rsid w:val="00FC2DDC"/>
    <w:rsid w:val="00FC4216"/>
    <w:rsid w:val="00FD4C10"/>
    <w:rsid w:val="00FD61BA"/>
    <w:rsid w:val="00FF5C60"/>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0CE98"/>
  <w15:chartTrackingRefBased/>
  <w15:docId w15:val="{C8226775-F686-4D4F-AEA0-276BB06F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4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15">
    <w:name w:val="rvts15"/>
    <w:basedOn w:val="a0"/>
    <w:rsid w:val="00F25D5B"/>
  </w:style>
  <w:style w:type="paragraph" w:customStyle="1" w:styleId="rvps12">
    <w:name w:val="rvps12"/>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14">
    <w:name w:val="rvps14"/>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3">
    <w:name w:val="Hyperlink"/>
    <w:basedOn w:val="a0"/>
    <w:uiPriority w:val="99"/>
    <w:unhideWhenUsed/>
    <w:rsid w:val="00F25D5B"/>
    <w:rPr>
      <w:color w:val="0000FF"/>
      <w:u w:val="single"/>
    </w:rPr>
  </w:style>
  <w:style w:type="character" w:customStyle="1" w:styleId="rvts37">
    <w:name w:val="rvts37"/>
    <w:basedOn w:val="a0"/>
    <w:rsid w:val="00F25D5B"/>
  </w:style>
  <w:style w:type="character" w:customStyle="1" w:styleId="rvts82">
    <w:name w:val="rvts82"/>
    <w:basedOn w:val="a0"/>
    <w:rsid w:val="00F25D5B"/>
  </w:style>
  <w:style w:type="character" w:customStyle="1" w:styleId="rvts0">
    <w:name w:val="rvts0"/>
    <w:basedOn w:val="a0"/>
    <w:rsid w:val="00141707"/>
  </w:style>
  <w:style w:type="paragraph" w:styleId="a4">
    <w:name w:val="Body Text"/>
    <w:basedOn w:val="a"/>
    <w:link w:val="a5"/>
    <w:rsid w:val="00AD096A"/>
    <w:pPr>
      <w:spacing w:after="0" w:line="240" w:lineRule="auto"/>
      <w:jc w:val="both"/>
    </w:pPr>
    <w:rPr>
      <w:rFonts w:ascii="Times New Roman" w:eastAsia="Times New Roman" w:hAnsi="Times New Roman" w:cs="Times New Roman"/>
      <w:kern w:val="0"/>
      <w:sz w:val="28"/>
      <w:szCs w:val="20"/>
      <w:lang w:eastAsia="ru-RU"/>
      <w14:ligatures w14:val="none"/>
    </w:rPr>
  </w:style>
  <w:style w:type="character" w:customStyle="1" w:styleId="a5">
    <w:name w:val="Основний текст Знак"/>
    <w:basedOn w:val="a0"/>
    <w:link w:val="a4"/>
    <w:rsid w:val="00AD096A"/>
    <w:rPr>
      <w:rFonts w:ascii="Times New Roman" w:eastAsia="Times New Roman" w:hAnsi="Times New Roman" w:cs="Times New Roman"/>
      <w:kern w:val="0"/>
      <w:sz w:val="28"/>
      <w:szCs w:val="20"/>
      <w:lang w:eastAsia="ru-RU"/>
      <w14:ligatures w14:val="none"/>
    </w:rPr>
  </w:style>
  <w:style w:type="paragraph" w:styleId="a6">
    <w:name w:val="List Paragraph"/>
    <w:basedOn w:val="a"/>
    <w:uiPriority w:val="34"/>
    <w:qFormat/>
    <w:rsid w:val="008140F0"/>
    <w:pPr>
      <w:ind w:left="720"/>
      <w:contextualSpacing/>
    </w:pPr>
  </w:style>
  <w:style w:type="character" w:styleId="a7">
    <w:name w:val="Unresolved Mention"/>
    <w:basedOn w:val="a0"/>
    <w:uiPriority w:val="99"/>
    <w:semiHidden/>
    <w:unhideWhenUsed/>
    <w:rsid w:val="004C240A"/>
    <w:rPr>
      <w:color w:val="605E5C"/>
      <w:shd w:val="clear" w:color="auto" w:fill="E1DFDD"/>
    </w:rPr>
  </w:style>
  <w:style w:type="paragraph" w:styleId="a8">
    <w:name w:val="header"/>
    <w:basedOn w:val="a"/>
    <w:link w:val="a9"/>
    <w:uiPriority w:val="99"/>
    <w:unhideWhenUsed/>
    <w:rsid w:val="0015157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15157B"/>
  </w:style>
  <w:style w:type="paragraph" w:styleId="aa">
    <w:name w:val="footer"/>
    <w:basedOn w:val="a"/>
    <w:link w:val="ab"/>
    <w:uiPriority w:val="99"/>
    <w:unhideWhenUsed/>
    <w:rsid w:val="0015157B"/>
    <w:pPr>
      <w:tabs>
        <w:tab w:val="center" w:pos="4819"/>
        <w:tab w:val="right" w:pos="9639"/>
      </w:tabs>
      <w:spacing w:after="0" w:line="240" w:lineRule="auto"/>
    </w:pPr>
  </w:style>
  <w:style w:type="character" w:customStyle="1" w:styleId="ab">
    <w:name w:val="Нижній колонтитул Знак"/>
    <w:basedOn w:val="a0"/>
    <w:link w:val="aa"/>
    <w:uiPriority w:val="99"/>
    <w:rsid w:val="00151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38866">
      <w:bodyDiv w:val="1"/>
      <w:marLeft w:val="0"/>
      <w:marRight w:val="0"/>
      <w:marTop w:val="0"/>
      <w:marBottom w:val="0"/>
      <w:divBdr>
        <w:top w:val="none" w:sz="0" w:space="0" w:color="auto"/>
        <w:left w:val="none" w:sz="0" w:space="0" w:color="auto"/>
        <w:bottom w:val="none" w:sz="0" w:space="0" w:color="auto"/>
        <w:right w:val="none" w:sz="0" w:space="0" w:color="auto"/>
      </w:divBdr>
      <w:divsChild>
        <w:div w:id="276833319">
          <w:marLeft w:val="0"/>
          <w:marRight w:val="0"/>
          <w:marTop w:val="0"/>
          <w:marBottom w:val="0"/>
          <w:divBdr>
            <w:top w:val="none" w:sz="0" w:space="0" w:color="auto"/>
            <w:left w:val="none" w:sz="0" w:space="0" w:color="auto"/>
            <w:bottom w:val="none" w:sz="0" w:space="0" w:color="auto"/>
            <w:right w:val="none" w:sz="0" w:space="0" w:color="auto"/>
          </w:divBdr>
        </w:div>
        <w:div w:id="2005206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1008</TotalTime>
  <Pages>10</Pages>
  <Words>18322</Words>
  <Characters>10444</Characters>
  <Application>Microsoft Office Word</Application>
  <DocSecurity>0</DocSecurity>
  <Lines>87</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ASAdmin</dc:creator>
  <cp:keywords/>
  <dc:description/>
  <cp:lastModifiedBy>SZBOX NUC</cp:lastModifiedBy>
  <cp:revision>152</cp:revision>
  <dcterms:created xsi:type="dcterms:W3CDTF">2024-02-19T11:42:00Z</dcterms:created>
  <dcterms:modified xsi:type="dcterms:W3CDTF">2026-06-18T10:08:00Z</dcterms:modified>
</cp:coreProperties>
</file>