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3D9C7" w14:textId="4B2AAF36" w:rsidR="009B52B9" w:rsidRPr="00421689" w:rsidRDefault="003F47EF" w:rsidP="009B52B9">
      <w:pPr>
        <w:autoSpaceDE/>
        <w:autoSpaceDN/>
        <w:jc w:val="right"/>
        <w:rPr>
          <w:b/>
          <w:noProof/>
          <w:sz w:val="22"/>
          <w:szCs w:val="22"/>
        </w:rPr>
      </w:pPr>
      <w:r>
        <w:rPr>
          <w:b/>
          <w:noProof/>
          <w:sz w:val="22"/>
          <w:szCs w:val="22"/>
        </w:rPr>
        <w:t>«ЗАТВЕРДЖЕНО»</w:t>
      </w:r>
    </w:p>
    <w:p w14:paraId="543669AE" w14:textId="1C429543" w:rsidR="009B52B9" w:rsidRPr="00421689" w:rsidRDefault="009B52B9" w:rsidP="009B52B9">
      <w:pPr>
        <w:autoSpaceDE/>
        <w:autoSpaceDN/>
        <w:jc w:val="right"/>
        <w:rPr>
          <w:b/>
          <w:noProof/>
          <w:sz w:val="22"/>
          <w:szCs w:val="22"/>
        </w:rPr>
      </w:pPr>
      <w:r w:rsidRPr="00421689">
        <w:rPr>
          <w:b/>
          <w:noProof/>
          <w:sz w:val="22"/>
          <w:szCs w:val="22"/>
        </w:rPr>
        <w:t xml:space="preserve">                              </w:t>
      </w:r>
      <w:bookmarkStart w:id="0" w:name="_GoBack"/>
      <w:bookmarkEnd w:id="0"/>
      <w:r w:rsidRPr="00421689">
        <w:rPr>
          <w:b/>
          <w:noProof/>
          <w:sz w:val="22"/>
          <w:szCs w:val="22"/>
        </w:rPr>
        <w:t xml:space="preserve">                                      </w:t>
      </w:r>
      <w:r w:rsidR="003F47EF">
        <w:rPr>
          <w:b/>
          <w:noProof/>
          <w:sz w:val="22"/>
          <w:szCs w:val="22"/>
        </w:rPr>
        <w:t xml:space="preserve">                              </w:t>
      </w:r>
      <w:r w:rsidRPr="00421689">
        <w:rPr>
          <w:b/>
          <w:noProof/>
          <w:sz w:val="22"/>
          <w:szCs w:val="22"/>
        </w:rPr>
        <w:t xml:space="preserve"> Протокол</w:t>
      </w:r>
      <w:r w:rsidR="003F47EF">
        <w:rPr>
          <w:b/>
          <w:noProof/>
          <w:sz w:val="22"/>
          <w:szCs w:val="22"/>
        </w:rPr>
        <w:t>ом</w:t>
      </w:r>
      <w:r w:rsidRPr="00421689">
        <w:rPr>
          <w:b/>
          <w:noProof/>
          <w:sz w:val="22"/>
          <w:szCs w:val="22"/>
        </w:rPr>
        <w:t xml:space="preserve"> №1 від 01 березня 2024р.</w:t>
      </w:r>
    </w:p>
    <w:p w14:paraId="46810F81" w14:textId="77777777" w:rsidR="009B52B9" w:rsidRPr="00421689" w:rsidRDefault="009B52B9" w:rsidP="009B52B9">
      <w:pPr>
        <w:autoSpaceDE/>
        <w:autoSpaceDN/>
        <w:jc w:val="right"/>
        <w:rPr>
          <w:b/>
          <w:noProof/>
          <w:sz w:val="22"/>
          <w:szCs w:val="22"/>
        </w:rPr>
      </w:pPr>
      <w:r w:rsidRPr="00421689">
        <w:rPr>
          <w:b/>
          <w:noProof/>
          <w:sz w:val="22"/>
          <w:szCs w:val="22"/>
        </w:rPr>
        <w:t xml:space="preserve">                                                                                                  засідання Наглядової ради </w:t>
      </w:r>
    </w:p>
    <w:p w14:paraId="603C92CA" w14:textId="77777777" w:rsidR="009B52B9" w:rsidRPr="00421689" w:rsidRDefault="009B52B9" w:rsidP="009B52B9">
      <w:pPr>
        <w:autoSpaceDE/>
        <w:autoSpaceDN/>
        <w:jc w:val="right"/>
        <w:rPr>
          <w:b/>
          <w:noProof/>
          <w:sz w:val="22"/>
          <w:szCs w:val="22"/>
        </w:rPr>
      </w:pPr>
      <w:r w:rsidRPr="00421689">
        <w:rPr>
          <w:b/>
          <w:noProof/>
          <w:sz w:val="22"/>
          <w:szCs w:val="22"/>
        </w:rPr>
        <w:t xml:space="preserve">                                                                                                  ПрАТ «Прилуцький м’ясокомбінат»</w:t>
      </w:r>
    </w:p>
    <w:p w14:paraId="0ED841CD" w14:textId="77777777" w:rsidR="009B52B9" w:rsidRPr="00421689" w:rsidRDefault="009B52B9" w:rsidP="009B52B9">
      <w:pPr>
        <w:pStyle w:val="1"/>
        <w:spacing w:before="90"/>
        <w:ind w:left="0"/>
        <w:jc w:val="center"/>
        <w:rPr>
          <w:noProof/>
        </w:rPr>
      </w:pPr>
      <w:r w:rsidRPr="00421689">
        <w:rPr>
          <w:noProof/>
        </w:rPr>
        <w:t>Бюлетень</w:t>
      </w:r>
      <w:r w:rsidRPr="00421689">
        <w:rPr>
          <w:noProof/>
          <w:spacing w:val="-2"/>
        </w:rPr>
        <w:t xml:space="preserve"> </w:t>
      </w:r>
      <w:r w:rsidRPr="00421689">
        <w:rPr>
          <w:noProof/>
        </w:rPr>
        <w:t>для</w:t>
      </w:r>
      <w:r w:rsidRPr="00421689">
        <w:rPr>
          <w:noProof/>
          <w:spacing w:val="-2"/>
        </w:rPr>
        <w:t xml:space="preserve"> </w:t>
      </w:r>
      <w:r w:rsidRPr="00421689">
        <w:rPr>
          <w:noProof/>
        </w:rPr>
        <w:t>голосування</w:t>
      </w:r>
    </w:p>
    <w:p w14:paraId="196116F6" w14:textId="77777777" w:rsidR="009B52B9" w:rsidRPr="00421689" w:rsidRDefault="009B52B9" w:rsidP="009B52B9">
      <w:pPr>
        <w:ind w:right="553"/>
        <w:jc w:val="center"/>
        <w:rPr>
          <w:b/>
          <w:noProof/>
          <w:sz w:val="24"/>
        </w:rPr>
      </w:pPr>
      <w:r w:rsidRPr="00421689">
        <w:rPr>
          <w:b/>
          <w:noProof/>
          <w:sz w:val="24"/>
        </w:rPr>
        <w:t xml:space="preserve">(щодо інших питань порядку денного, крім питань обрання органів товариства) </w:t>
      </w:r>
      <w:r w:rsidRPr="00421689">
        <w:rPr>
          <w:b/>
          <w:noProof/>
          <w:spacing w:val="-57"/>
          <w:sz w:val="24"/>
        </w:rPr>
        <w:t xml:space="preserve"> </w:t>
      </w:r>
      <w:r w:rsidRPr="00421689">
        <w:rPr>
          <w:b/>
          <w:noProof/>
          <w:sz w:val="24"/>
        </w:rPr>
        <w:t>на</w:t>
      </w:r>
      <w:r w:rsidRPr="00421689">
        <w:rPr>
          <w:b/>
          <w:noProof/>
          <w:spacing w:val="-1"/>
          <w:sz w:val="24"/>
        </w:rPr>
        <w:t xml:space="preserve"> </w:t>
      </w:r>
      <w:r w:rsidRPr="00421689">
        <w:rPr>
          <w:b/>
          <w:noProof/>
          <w:sz w:val="24"/>
        </w:rPr>
        <w:t>дистанційних</w:t>
      </w:r>
      <w:r w:rsidRPr="00421689">
        <w:rPr>
          <w:b/>
          <w:noProof/>
          <w:spacing w:val="1"/>
          <w:sz w:val="24"/>
        </w:rPr>
        <w:t xml:space="preserve"> </w:t>
      </w:r>
      <w:r w:rsidRPr="00421689">
        <w:rPr>
          <w:b/>
          <w:noProof/>
          <w:sz w:val="24"/>
        </w:rPr>
        <w:t>загальних зборах</w:t>
      </w:r>
    </w:p>
    <w:p w14:paraId="3CBAABC4" w14:textId="77777777" w:rsidR="009B52B9" w:rsidRPr="00421689" w:rsidRDefault="009B52B9" w:rsidP="009B52B9">
      <w:pPr>
        <w:pStyle w:val="1"/>
        <w:spacing w:before="1"/>
        <w:ind w:left="0" w:right="1188"/>
        <w:jc w:val="center"/>
        <w:rPr>
          <w:noProof/>
        </w:rPr>
      </w:pPr>
      <w:r w:rsidRPr="00421689">
        <w:rPr>
          <w:noProof/>
        </w:rPr>
        <w:t>ПРИВАТНОГО АКЦІОНЕРНОГО ТОВАРИСТВА</w:t>
      </w:r>
    </w:p>
    <w:p w14:paraId="605C5438" w14:textId="77777777" w:rsidR="009B52B9" w:rsidRPr="00421689" w:rsidRDefault="009B52B9" w:rsidP="009B52B9">
      <w:pPr>
        <w:pStyle w:val="1"/>
        <w:spacing w:before="1"/>
        <w:ind w:left="0" w:right="1188"/>
        <w:jc w:val="center"/>
        <w:rPr>
          <w:noProof/>
        </w:rPr>
      </w:pPr>
      <w:r w:rsidRPr="00421689">
        <w:rPr>
          <w:noProof/>
        </w:rPr>
        <w:t>"</w:t>
      </w:r>
      <w:r w:rsidRPr="00421689">
        <w:rPr>
          <w:b w:val="0"/>
          <w:noProof/>
        </w:rPr>
        <w:t xml:space="preserve"> </w:t>
      </w:r>
      <w:r w:rsidR="00B511A8" w:rsidRPr="00421689">
        <w:rPr>
          <w:noProof/>
        </w:rPr>
        <w:t>ПРИЛУЦЬКИЙ М’ЯСОКОМБІНАТ</w:t>
      </w:r>
      <w:r w:rsidRPr="00421689">
        <w:rPr>
          <w:noProof/>
        </w:rPr>
        <w:t xml:space="preserve"> "</w:t>
      </w:r>
    </w:p>
    <w:p w14:paraId="5117D643" w14:textId="77777777" w:rsidR="009B52B9" w:rsidRPr="00421689" w:rsidRDefault="009B52B9" w:rsidP="009B52B9">
      <w:pPr>
        <w:pStyle w:val="a3"/>
        <w:rPr>
          <w:b/>
          <w:noProof/>
        </w:rPr>
      </w:pPr>
    </w:p>
    <w:p w14:paraId="1A83B417" w14:textId="77777777" w:rsidR="009B52B9" w:rsidRPr="00421689" w:rsidRDefault="009B52B9" w:rsidP="009B52B9">
      <w:pPr>
        <w:spacing w:line="274" w:lineRule="exact"/>
        <w:ind w:left="122"/>
        <w:rPr>
          <w:b/>
          <w:noProof/>
          <w:sz w:val="24"/>
        </w:rPr>
      </w:pPr>
      <w:r w:rsidRPr="00421689">
        <w:rPr>
          <w:b/>
          <w:noProof/>
          <w:sz w:val="24"/>
        </w:rPr>
        <w:t>Повне</w:t>
      </w:r>
      <w:r w:rsidRPr="00421689">
        <w:rPr>
          <w:b/>
          <w:noProof/>
          <w:spacing w:val="-4"/>
          <w:sz w:val="24"/>
        </w:rPr>
        <w:t xml:space="preserve"> </w:t>
      </w:r>
      <w:r w:rsidRPr="00421689">
        <w:rPr>
          <w:b/>
          <w:noProof/>
          <w:sz w:val="24"/>
        </w:rPr>
        <w:t>найменування</w:t>
      </w:r>
      <w:r w:rsidRPr="00421689">
        <w:rPr>
          <w:b/>
          <w:noProof/>
          <w:spacing w:val="-3"/>
          <w:sz w:val="24"/>
        </w:rPr>
        <w:t xml:space="preserve"> </w:t>
      </w:r>
      <w:r w:rsidRPr="00421689">
        <w:rPr>
          <w:b/>
          <w:noProof/>
          <w:sz w:val="24"/>
        </w:rPr>
        <w:t>акціонерного</w:t>
      </w:r>
      <w:r w:rsidRPr="00421689">
        <w:rPr>
          <w:b/>
          <w:noProof/>
          <w:spacing w:val="-3"/>
          <w:sz w:val="24"/>
        </w:rPr>
        <w:t xml:space="preserve"> </w:t>
      </w:r>
      <w:r w:rsidRPr="00421689">
        <w:rPr>
          <w:b/>
          <w:noProof/>
          <w:sz w:val="24"/>
        </w:rPr>
        <w:t>товариства:</w:t>
      </w:r>
    </w:p>
    <w:p w14:paraId="49A09179" w14:textId="77777777" w:rsidR="009B52B9" w:rsidRPr="00421689" w:rsidRDefault="009B52B9" w:rsidP="009B52B9">
      <w:pPr>
        <w:pStyle w:val="a3"/>
        <w:ind w:left="122" w:right="110"/>
        <w:rPr>
          <w:b/>
          <w:noProof/>
        </w:rPr>
      </w:pPr>
      <w:r w:rsidRPr="00421689">
        <w:rPr>
          <w:noProof/>
        </w:rPr>
        <w:t>ПРИВАТНЕ</w:t>
      </w:r>
      <w:r w:rsidRPr="00421689">
        <w:rPr>
          <w:noProof/>
          <w:spacing w:val="9"/>
        </w:rPr>
        <w:t xml:space="preserve"> </w:t>
      </w:r>
      <w:r w:rsidRPr="00421689">
        <w:rPr>
          <w:noProof/>
        </w:rPr>
        <w:t>АКЦІОНЕРНЕ</w:t>
      </w:r>
      <w:r w:rsidRPr="00421689">
        <w:rPr>
          <w:noProof/>
          <w:spacing w:val="9"/>
        </w:rPr>
        <w:t xml:space="preserve"> </w:t>
      </w:r>
      <w:r w:rsidRPr="00421689">
        <w:rPr>
          <w:noProof/>
        </w:rPr>
        <w:t>ТОВАРИСТВО</w:t>
      </w:r>
      <w:r w:rsidRPr="00421689">
        <w:rPr>
          <w:noProof/>
          <w:spacing w:val="11"/>
        </w:rPr>
        <w:t xml:space="preserve"> </w:t>
      </w:r>
      <w:r w:rsidRPr="00421689">
        <w:rPr>
          <w:b/>
          <w:noProof/>
        </w:rPr>
        <w:t xml:space="preserve">" </w:t>
      </w:r>
      <w:r w:rsidR="00B511A8" w:rsidRPr="00421689">
        <w:rPr>
          <w:noProof/>
        </w:rPr>
        <w:t xml:space="preserve">ПРИЛУЦЬКИЙ М’ЯСОКОМБІНАТ </w:t>
      </w:r>
      <w:r w:rsidRPr="00421689">
        <w:rPr>
          <w:b/>
          <w:noProof/>
        </w:rPr>
        <w:t>"</w:t>
      </w:r>
    </w:p>
    <w:p w14:paraId="2FF9B4DC" w14:textId="77777777" w:rsidR="009B52B9" w:rsidRPr="00421689" w:rsidRDefault="009B52B9" w:rsidP="009B52B9">
      <w:pPr>
        <w:ind w:left="122"/>
        <w:rPr>
          <w:noProof/>
          <w:sz w:val="24"/>
        </w:rPr>
      </w:pPr>
      <w:r w:rsidRPr="00421689">
        <w:rPr>
          <w:b/>
          <w:noProof/>
          <w:sz w:val="24"/>
        </w:rPr>
        <w:t>Ідентифікаційний</w:t>
      </w:r>
      <w:r w:rsidRPr="00421689">
        <w:rPr>
          <w:b/>
          <w:noProof/>
          <w:spacing w:val="-5"/>
          <w:sz w:val="24"/>
        </w:rPr>
        <w:t xml:space="preserve"> </w:t>
      </w:r>
      <w:r w:rsidRPr="00421689">
        <w:rPr>
          <w:b/>
          <w:noProof/>
          <w:sz w:val="24"/>
        </w:rPr>
        <w:t>код:</w:t>
      </w:r>
      <w:r w:rsidRPr="00421689">
        <w:rPr>
          <w:b/>
          <w:noProof/>
          <w:spacing w:val="-1"/>
          <w:sz w:val="24"/>
        </w:rPr>
        <w:t xml:space="preserve"> </w:t>
      </w:r>
      <w:r w:rsidRPr="00421689">
        <w:rPr>
          <w:noProof/>
          <w:sz w:val="24"/>
        </w:rPr>
        <w:t>32275840</w:t>
      </w:r>
    </w:p>
    <w:p w14:paraId="199C36F6" w14:textId="77777777" w:rsidR="009B52B9" w:rsidRPr="00421689" w:rsidRDefault="009B52B9" w:rsidP="009B52B9">
      <w:pPr>
        <w:ind w:left="122"/>
        <w:rPr>
          <w:noProof/>
          <w:sz w:val="24"/>
        </w:rPr>
      </w:pPr>
      <w:r w:rsidRPr="00421689">
        <w:rPr>
          <w:b/>
          <w:noProof/>
          <w:sz w:val="24"/>
        </w:rPr>
        <w:t>Дата</w:t>
      </w:r>
      <w:r w:rsidRPr="00421689">
        <w:rPr>
          <w:b/>
          <w:noProof/>
          <w:spacing w:val="-1"/>
          <w:sz w:val="24"/>
        </w:rPr>
        <w:t xml:space="preserve"> </w:t>
      </w:r>
      <w:r w:rsidRPr="00421689">
        <w:rPr>
          <w:b/>
          <w:noProof/>
          <w:sz w:val="24"/>
        </w:rPr>
        <w:t>проведення загальних</w:t>
      </w:r>
      <w:r w:rsidRPr="00421689">
        <w:rPr>
          <w:b/>
          <w:noProof/>
          <w:spacing w:val="-1"/>
          <w:sz w:val="24"/>
        </w:rPr>
        <w:t xml:space="preserve"> </w:t>
      </w:r>
      <w:r w:rsidRPr="00421689">
        <w:rPr>
          <w:b/>
          <w:noProof/>
          <w:sz w:val="24"/>
        </w:rPr>
        <w:t>зборів</w:t>
      </w:r>
      <w:r w:rsidRPr="00421689">
        <w:rPr>
          <w:noProof/>
          <w:sz w:val="24"/>
        </w:rPr>
        <w:t>: 30</w:t>
      </w:r>
      <w:r w:rsidRPr="00421689">
        <w:rPr>
          <w:noProof/>
          <w:spacing w:val="-3"/>
          <w:sz w:val="24"/>
        </w:rPr>
        <w:t xml:space="preserve"> </w:t>
      </w:r>
      <w:r w:rsidRPr="00421689">
        <w:rPr>
          <w:noProof/>
          <w:sz w:val="24"/>
        </w:rPr>
        <w:t>квітня</w:t>
      </w:r>
      <w:r w:rsidRPr="00421689">
        <w:rPr>
          <w:noProof/>
          <w:spacing w:val="-3"/>
          <w:sz w:val="24"/>
        </w:rPr>
        <w:t xml:space="preserve"> </w:t>
      </w:r>
      <w:r w:rsidRPr="00421689">
        <w:rPr>
          <w:noProof/>
          <w:sz w:val="24"/>
        </w:rPr>
        <w:t>2024 року</w:t>
      </w:r>
    </w:p>
    <w:p w14:paraId="18F54972" w14:textId="4E1923AC" w:rsidR="009B52B9" w:rsidRPr="00421689" w:rsidRDefault="009B52B9" w:rsidP="009B52B9">
      <w:pPr>
        <w:pStyle w:val="1"/>
        <w:spacing w:before="2" w:line="274" w:lineRule="exact"/>
        <w:ind w:left="122"/>
        <w:rPr>
          <w:noProof/>
        </w:rPr>
      </w:pPr>
      <w:bookmarkStart w:id="1" w:name="_Hlk165020891"/>
      <w:r w:rsidRPr="003F47EF">
        <w:rPr>
          <w:noProof/>
        </w:rPr>
        <w:t>Дата</w:t>
      </w:r>
      <w:r w:rsidRPr="003F47EF">
        <w:rPr>
          <w:noProof/>
          <w:spacing w:val="-1"/>
        </w:rPr>
        <w:t xml:space="preserve"> </w:t>
      </w:r>
      <w:r w:rsidRPr="003F47EF">
        <w:rPr>
          <w:noProof/>
        </w:rPr>
        <w:t>і</w:t>
      </w:r>
      <w:r w:rsidRPr="003F47EF">
        <w:rPr>
          <w:noProof/>
          <w:spacing w:val="-1"/>
        </w:rPr>
        <w:t xml:space="preserve"> </w:t>
      </w:r>
      <w:r w:rsidRPr="003F47EF">
        <w:rPr>
          <w:noProof/>
        </w:rPr>
        <w:t>час</w:t>
      </w:r>
      <w:r w:rsidRPr="003F47EF">
        <w:rPr>
          <w:noProof/>
          <w:spacing w:val="-2"/>
        </w:rPr>
        <w:t xml:space="preserve"> </w:t>
      </w:r>
      <w:r w:rsidRPr="003F47EF">
        <w:rPr>
          <w:noProof/>
        </w:rPr>
        <w:t>початку</w:t>
      </w:r>
      <w:r w:rsidRPr="00421689">
        <w:rPr>
          <w:noProof/>
          <w:spacing w:val="-4"/>
        </w:rPr>
        <w:t xml:space="preserve"> </w:t>
      </w:r>
      <w:r w:rsidRPr="00421689">
        <w:rPr>
          <w:noProof/>
        </w:rPr>
        <w:t>та</w:t>
      </w:r>
      <w:r w:rsidRPr="00421689">
        <w:rPr>
          <w:noProof/>
          <w:spacing w:val="-3"/>
        </w:rPr>
        <w:t xml:space="preserve"> </w:t>
      </w:r>
      <w:r w:rsidRPr="003F47EF">
        <w:rPr>
          <w:noProof/>
        </w:rPr>
        <w:t>завершення</w:t>
      </w:r>
      <w:r w:rsidRPr="00421689">
        <w:rPr>
          <w:noProof/>
          <w:color w:val="FF0000"/>
          <w:spacing w:val="-1"/>
        </w:rPr>
        <w:t xml:space="preserve"> </w:t>
      </w:r>
      <w:r w:rsidRPr="003F47EF">
        <w:rPr>
          <w:noProof/>
        </w:rPr>
        <w:t>голосування</w:t>
      </w:r>
      <w:bookmarkEnd w:id="1"/>
      <w:r w:rsidRPr="00421689">
        <w:rPr>
          <w:noProof/>
        </w:rPr>
        <w:t>:</w:t>
      </w:r>
      <w:r w:rsidR="003F47EF" w:rsidRPr="003F47EF">
        <w:t xml:space="preserve"> </w:t>
      </w:r>
      <w:r w:rsidR="003F47EF">
        <w:t>Дата початку: з 11</w:t>
      </w:r>
      <w:r w:rsidR="00B8005B">
        <w:t>:00</w:t>
      </w:r>
      <w:r w:rsidR="003F47EF">
        <w:t xml:space="preserve"> години 19 квітня 2024 року Дата закінчення: до 18</w:t>
      </w:r>
      <w:r w:rsidR="00B8005B">
        <w:t>:00</w:t>
      </w:r>
      <w:r w:rsidR="003F47EF">
        <w:t xml:space="preserve"> години 30 квітня 2024 року</w:t>
      </w:r>
    </w:p>
    <w:p w14:paraId="5E631D09" w14:textId="4E3DD6B7" w:rsidR="009B52B9" w:rsidRPr="00421689" w:rsidRDefault="009B52B9" w:rsidP="009B52B9">
      <w:pPr>
        <w:pStyle w:val="a3"/>
        <w:ind w:left="122" w:right="126" w:firstLine="566"/>
        <w:jc w:val="both"/>
        <w:rPr>
          <w:noProof/>
        </w:rPr>
      </w:pPr>
      <w:r w:rsidRPr="00421689">
        <w:rPr>
          <w:noProof/>
        </w:rPr>
        <w:t>Голосування на загальних зборах завершується 30 квітня 2024 року. Дата</w:t>
      </w:r>
      <w:r w:rsidR="003F47EF">
        <w:rPr>
          <w:noProof/>
        </w:rPr>
        <w:t xml:space="preserve"> </w:t>
      </w:r>
      <w:r w:rsidRPr="00421689">
        <w:rPr>
          <w:noProof/>
          <w:spacing w:val="-57"/>
        </w:rPr>
        <w:t xml:space="preserve"> </w:t>
      </w:r>
      <w:r w:rsidRPr="00421689">
        <w:rPr>
          <w:noProof/>
        </w:rPr>
        <w:t>і</w:t>
      </w:r>
      <w:r w:rsidRPr="00421689">
        <w:rPr>
          <w:noProof/>
          <w:spacing w:val="1"/>
        </w:rPr>
        <w:t xml:space="preserve"> </w:t>
      </w:r>
      <w:r w:rsidRPr="00421689">
        <w:rPr>
          <w:noProof/>
        </w:rPr>
        <w:t>час</w:t>
      </w:r>
      <w:r w:rsidRPr="00421689">
        <w:rPr>
          <w:noProof/>
          <w:spacing w:val="1"/>
        </w:rPr>
        <w:t xml:space="preserve"> </w:t>
      </w:r>
      <w:r w:rsidRPr="00421689">
        <w:rPr>
          <w:noProof/>
        </w:rPr>
        <w:t>завершення</w:t>
      </w:r>
      <w:r w:rsidRPr="00421689">
        <w:rPr>
          <w:noProof/>
          <w:spacing w:val="1"/>
        </w:rPr>
        <w:t xml:space="preserve"> </w:t>
      </w:r>
      <w:r w:rsidRPr="00421689">
        <w:rPr>
          <w:noProof/>
        </w:rPr>
        <w:t>голосування</w:t>
      </w:r>
      <w:r w:rsidRPr="00421689">
        <w:rPr>
          <w:noProof/>
          <w:spacing w:val="1"/>
        </w:rPr>
        <w:t xml:space="preserve"> </w:t>
      </w:r>
      <w:r w:rsidRPr="00421689">
        <w:rPr>
          <w:noProof/>
        </w:rPr>
        <w:t>є</w:t>
      </w:r>
      <w:r w:rsidRPr="00421689">
        <w:rPr>
          <w:noProof/>
          <w:spacing w:val="1"/>
        </w:rPr>
        <w:t xml:space="preserve"> </w:t>
      </w:r>
      <w:r w:rsidRPr="00421689">
        <w:rPr>
          <w:noProof/>
        </w:rPr>
        <w:t>датою</w:t>
      </w:r>
      <w:r w:rsidRPr="00421689">
        <w:rPr>
          <w:noProof/>
          <w:spacing w:val="1"/>
        </w:rPr>
        <w:t xml:space="preserve"> </w:t>
      </w:r>
      <w:r w:rsidRPr="00421689">
        <w:rPr>
          <w:noProof/>
        </w:rPr>
        <w:t>і</w:t>
      </w:r>
      <w:r w:rsidRPr="00421689">
        <w:rPr>
          <w:noProof/>
          <w:spacing w:val="1"/>
        </w:rPr>
        <w:t xml:space="preserve"> </w:t>
      </w:r>
      <w:r w:rsidRPr="00421689">
        <w:rPr>
          <w:noProof/>
        </w:rPr>
        <w:t>часом</w:t>
      </w:r>
      <w:r w:rsidRPr="00421689">
        <w:rPr>
          <w:noProof/>
          <w:spacing w:val="1"/>
        </w:rPr>
        <w:t xml:space="preserve"> </w:t>
      </w:r>
      <w:r w:rsidRPr="00421689">
        <w:rPr>
          <w:noProof/>
        </w:rPr>
        <w:t>закінчення</w:t>
      </w:r>
      <w:r w:rsidRPr="00421689">
        <w:rPr>
          <w:noProof/>
          <w:spacing w:val="1"/>
        </w:rPr>
        <w:t xml:space="preserve"> </w:t>
      </w:r>
      <w:r w:rsidRPr="00421689">
        <w:rPr>
          <w:noProof/>
        </w:rPr>
        <w:t>надсилання</w:t>
      </w:r>
      <w:r w:rsidRPr="00421689">
        <w:rPr>
          <w:noProof/>
          <w:spacing w:val="1"/>
        </w:rPr>
        <w:t xml:space="preserve"> </w:t>
      </w:r>
      <w:r w:rsidRPr="00421689">
        <w:rPr>
          <w:noProof/>
        </w:rPr>
        <w:t>до</w:t>
      </w:r>
      <w:r w:rsidRPr="00421689">
        <w:rPr>
          <w:noProof/>
          <w:spacing w:val="1"/>
        </w:rPr>
        <w:t xml:space="preserve"> </w:t>
      </w:r>
      <w:r w:rsidRPr="00421689">
        <w:rPr>
          <w:noProof/>
        </w:rPr>
        <w:t>депозитарної</w:t>
      </w:r>
      <w:r w:rsidRPr="00421689">
        <w:rPr>
          <w:noProof/>
          <w:spacing w:val="1"/>
        </w:rPr>
        <w:t xml:space="preserve"> </w:t>
      </w:r>
      <w:r w:rsidRPr="00421689">
        <w:rPr>
          <w:noProof/>
        </w:rPr>
        <w:t>установи</w:t>
      </w:r>
      <w:r w:rsidRPr="00421689">
        <w:rPr>
          <w:noProof/>
          <w:spacing w:val="-1"/>
        </w:rPr>
        <w:t xml:space="preserve"> </w:t>
      </w:r>
      <w:r w:rsidRPr="00421689">
        <w:rPr>
          <w:noProof/>
        </w:rPr>
        <w:t>бюлетенів для голосування.</w:t>
      </w:r>
    </w:p>
    <w:p w14:paraId="1B5DBAC3" w14:textId="77777777" w:rsidR="009B52B9" w:rsidRPr="00421689" w:rsidRDefault="009B52B9" w:rsidP="009B52B9">
      <w:pPr>
        <w:pStyle w:val="a3"/>
        <w:spacing w:before="7"/>
        <w:rPr>
          <w:noProof/>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104"/>
      </w:tblGrid>
      <w:tr w:rsidR="009B52B9" w:rsidRPr="00421689" w14:paraId="164FCC95" w14:textId="77777777" w:rsidTr="00F023B2">
        <w:trPr>
          <w:trHeight w:val="3494"/>
        </w:trPr>
        <w:tc>
          <w:tcPr>
            <w:tcW w:w="4537" w:type="dxa"/>
          </w:tcPr>
          <w:p w14:paraId="75D2922B" w14:textId="77777777" w:rsidR="009B52B9" w:rsidRPr="00421689" w:rsidRDefault="009B52B9" w:rsidP="00F023B2">
            <w:pPr>
              <w:pStyle w:val="TableParagraph"/>
              <w:spacing w:line="270" w:lineRule="exact"/>
              <w:ind w:left="107"/>
              <w:rPr>
                <w:b/>
                <w:i/>
                <w:noProof/>
                <w:sz w:val="24"/>
                <w:lang w:val="uk-UA"/>
              </w:rPr>
            </w:pPr>
            <w:r w:rsidRPr="00421689">
              <w:rPr>
                <w:b/>
                <w:noProof/>
                <w:sz w:val="24"/>
                <w:lang w:val="uk-UA"/>
              </w:rPr>
              <w:t>1.</w:t>
            </w:r>
            <w:r w:rsidRPr="00421689">
              <w:rPr>
                <w:b/>
                <w:noProof/>
                <w:spacing w:val="-3"/>
                <w:sz w:val="24"/>
                <w:lang w:val="uk-UA"/>
              </w:rPr>
              <w:t xml:space="preserve"> </w:t>
            </w:r>
            <w:r w:rsidRPr="00421689">
              <w:rPr>
                <w:b/>
                <w:noProof/>
                <w:sz w:val="24"/>
                <w:lang w:val="uk-UA"/>
              </w:rPr>
              <w:t>Реквізити</w:t>
            </w:r>
            <w:r w:rsidRPr="00421689">
              <w:rPr>
                <w:b/>
                <w:noProof/>
                <w:spacing w:val="-2"/>
                <w:sz w:val="24"/>
                <w:lang w:val="uk-UA"/>
              </w:rPr>
              <w:t xml:space="preserve"> </w:t>
            </w:r>
            <w:r w:rsidRPr="00421689">
              <w:rPr>
                <w:b/>
                <w:noProof/>
                <w:sz w:val="24"/>
                <w:lang w:val="uk-UA"/>
              </w:rPr>
              <w:t>акціонера</w:t>
            </w:r>
            <w:r w:rsidRPr="00421689">
              <w:rPr>
                <w:b/>
                <w:i/>
                <w:noProof/>
                <w:sz w:val="24"/>
                <w:lang w:val="uk-UA"/>
              </w:rPr>
              <w:t>:</w:t>
            </w:r>
          </w:p>
          <w:p w14:paraId="2A3E78D4" w14:textId="77777777" w:rsidR="009B52B9" w:rsidRPr="00421689" w:rsidRDefault="009B52B9" w:rsidP="009B52B9">
            <w:pPr>
              <w:pStyle w:val="TableParagraph"/>
              <w:numPr>
                <w:ilvl w:val="0"/>
                <w:numId w:val="2"/>
              </w:numPr>
              <w:tabs>
                <w:tab w:val="left" w:pos="247"/>
              </w:tabs>
              <w:spacing w:line="274" w:lineRule="exact"/>
              <w:rPr>
                <w:b/>
                <w:i/>
                <w:noProof/>
                <w:sz w:val="24"/>
                <w:lang w:val="uk-UA"/>
              </w:rPr>
            </w:pPr>
            <w:r w:rsidRPr="00421689">
              <w:rPr>
                <w:b/>
                <w:i/>
                <w:noProof/>
                <w:sz w:val="24"/>
                <w:lang w:val="uk-UA"/>
              </w:rPr>
              <w:t>для</w:t>
            </w:r>
            <w:r w:rsidRPr="00421689">
              <w:rPr>
                <w:b/>
                <w:i/>
                <w:noProof/>
                <w:spacing w:val="-1"/>
                <w:sz w:val="24"/>
                <w:lang w:val="uk-UA"/>
              </w:rPr>
              <w:t xml:space="preserve"> </w:t>
            </w:r>
            <w:r w:rsidRPr="00421689">
              <w:rPr>
                <w:b/>
                <w:i/>
                <w:noProof/>
                <w:sz w:val="24"/>
                <w:lang w:val="uk-UA"/>
              </w:rPr>
              <w:t>акціонера -</w:t>
            </w:r>
            <w:r w:rsidRPr="00421689">
              <w:rPr>
                <w:b/>
                <w:i/>
                <w:noProof/>
                <w:spacing w:val="-2"/>
                <w:sz w:val="24"/>
                <w:lang w:val="uk-UA"/>
              </w:rPr>
              <w:t xml:space="preserve"> </w:t>
            </w:r>
            <w:r w:rsidRPr="00421689">
              <w:rPr>
                <w:b/>
                <w:i/>
                <w:noProof/>
                <w:sz w:val="24"/>
                <w:lang w:val="uk-UA"/>
              </w:rPr>
              <w:t>фізичної</w:t>
            </w:r>
            <w:r w:rsidRPr="00421689">
              <w:rPr>
                <w:b/>
                <w:i/>
                <w:noProof/>
                <w:spacing w:val="-1"/>
                <w:sz w:val="24"/>
                <w:lang w:val="uk-UA"/>
              </w:rPr>
              <w:t xml:space="preserve"> </w:t>
            </w:r>
            <w:r w:rsidRPr="00421689">
              <w:rPr>
                <w:b/>
                <w:i/>
                <w:noProof/>
                <w:sz w:val="24"/>
                <w:lang w:val="uk-UA"/>
              </w:rPr>
              <w:t>особи:</w:t>
            </w:r>
          </w:p>
          <w:p w14:paraId="39AE2493" w14:textId="77777777" w:rsidR="009B52B9" w:rsidRPr="00421689" w:rsidRDefault="009B52B9" w:rsidP="00F023B2">
            <w:pPr>
              <w:pStyle w:val="TableParagraph"/>
              <w:spacing w:before="2"/>
              <w:ind w:left="107" w:right="97"/>
              <w:jc w:val="both"/>
              <w:rPr>
                <w:i/>
                <w:noProof/>
                <w:sz w:val="16"/>
                <w:lang w:val="uk-UA"/>
              </w:rPr>
            </w:pPr>
            <w:r w:rsidRPr="00421689">
              <w:rPr>
                <w:i/>
                <w:noProof/>
                <w:sz w:val="16"/>
                <w:lang w:val="uk-UA"/>
              </w:rPr>
              <w:t>прізвище,</w:t>
            </w:r>
            <w:r w:rsidRPr="00421689">
              <w:rPr>
                <w:i/>
                <w:noProof/>
                <w:spacing w:val="1"/>
                <w:sz w:val="16"/>
                <w:lang w:val="uk-UA"/>
              </w:rPr>
              <w:t xml:space="preserve"> </w:t>
            </w:r>
            <w:r w:rsidRPr="00421689">
              <w:rPr>
                <w:i/>
                <w:noProof/>
                <w:sz w:val="16"/>
                <w:lang w:val="uk-UA"/>
              </w:rPr>
              <w:t>ім'я</w:t>
            </w:r>
            <w:r w:rsidRPr="00421689">
              <w:rPr>
                <w:i/>
                <w:noProof/>
                <w:spacing w:val="1"/>
                <w:sz w:val="16"/>
                <w:lang w:val="uk-UA"/>
              </w:rPr>
              <w:t xml:space="preserve"> </w:t>
            </w:r>
            <w:r w:rsidRPr="00421689">
              <w:rPr>
                <w:i/>
                <w:noProof/>
                <w:sz w:val="16"/>
                <w:lang w:val="uk-UA"/>
              </w:rPr>
              <w:t>та</w:t>
            </w:r>
            <w:r w:rsidRPr="00421689">
              <w:rPr>
                <w:i/>
                <w:noProof/>
                <w:spacing w:val="1"/>
                <w:sz w:val="16"/>
                <w:lang w:val="uk-UA"/>
              </w:rPr>
              <w:t xml:space="preserve"> </w:t>
            </w:r>
            <w:r w:rsidRPr="00421689">
              <w:rPr>
                <w:i/>
                <w:noProof/>
                <w:sz w:val="16"/>
                <w:lang w:val="uk-UA"/>
              </w:rPr>
              <w:t>по</w:t>
            </w:r>
            <w:r w:rsidRPr="00421689">
              <w:rPr>
                <w:i/>
                <w:noProof/>
                <w:spacing w:val="1"/>
                <w:sz w:val="16"/>
                <w:lang w:val="uk-UA"/>
              </w:rPr>
              <w:t xml:space="preserve"> </w:t>
            </w:r>
            <w:r w:rsidRPr="00421689">
              <w:rPr>
                <w:i/>
                <w:noProof/>
                <w:sz w:val="16"/>
                <w:lang w:val="uk-UA"/>
              </w:rPr>
              <w:t>батькові</w:t>
            </w:r>
            <w:r w:rsidRPr="00421689">
              <w:rPr>
                <w:i/>
                <w:noProof/>
                <w:spacing w:val="1"/>
                <w:sz w:val="16"/>
                <w:lang w:val="uk-UA"/>
              </w:rPr>
              <w:t xml:space="preserve"> </w:t>
            </w:r>
            <w:r w:rsidRPr="00421689">
              <w:rPr>
                <w:i/>
                <w:noProof/>
                <w:sz w:val="16"/>
                <w:lang w:val="uk-UA"/>
              </w:rPr>
              <w:t>акціонера,</w:t>
            </w:r>
            <w:r w:rsidRPr="00421689">
              <w:rPr>
                <w:i/>
                <w:noProof/>
                <w:spacing w:val="1"/>
                <w:sz w:val="16"/>
                <w:lang w:val="uk-UA"/>
              </w:rPr>
              <w:t xml:space="preserve"> </w:t>
            </w:r>
            <w:r w:rsidRPr="00421689">
              <w:rPr>
                <w:i/>
                <w:noProof/>
                <w:sz w:val="16"/>
                <w:lang w:val="uk-UA"/>
              </w:rPr>
              <w:t>назва,</w:t>
            </w:r>
            <w:r w:rsidRPr="00421689">
              <w:rPr>
                <w:i/>
                <w:noProof/>
                <w:spacing w:val="1"/>
                <w:sz w:val="16"/>
                <w:lang w:val="uk-UA"/>
              </w:rPr>
              <w:t xml:space="preserve"> </w:t>
            </w:r>
            <w:r w:rsidRPr="00421689">
              <w:rPr>
                <w:i/>
                <w:noProof/>
                <w:sz w:val="16"/>
                <w:lang w:val="uk-UA"/>
              </w:rPr>
              <w:t>серія</w:t>
            </w:r>
            <w:r w:rsidRPr="00421689">
              <w:rPr>
                <w:i/>
                <w:noProof/>
                <w:spacing w:val="1"/>
                <w:sz w:val="16"/>
                <w:lang w:val="uk-UA"/>
              </w:rPr>
              <w:t xml:space="preserve"> </w:t>
            </w:r>
            <w:r w:rsidRPr="00421689">
              <w:rPr>
                <w:i/>
                <w:noProof/>
                <w:sz w:val="16"/>
                <w:lang w:val="uk-UA"/>
              </w:rPr>
              <w:t>(за</w:t>
            </w:r>
            <w:r w:rsidRPr="00421689">
              <w:rPr>
                <w:i/>
                <w:noProof/>
                <w:spacing w:val="1"/>
                <w:sz w:val="16"/>
                <w:lang w:val="uk-UA"/>
              </w:rPr>
              <w:t xml:space="preserve"> </w:t>
            </w:r>
            <w:r w:rsidRPr="00421689">
              <w:rPr>
                <w:i/>
                <w:noProof/>
                <w:sz w:val="16"/>
                <w:lang w:val="uk-UA"/>
              </w:rPr>
              <w:t>наявності),</w:t>
            </w:r>
            <w:r w:rsidRPr="00421689">
              <w:rPr>
                <w:i/>
                <w:noProof/>
                <w:spacing w:val="1"/>
                <w:sz w:val="16"/>
                <w:lang w:val="uk-UA"/>
              </w:rPr>
              <w:t xml:space="preserve"> </w:t>
            </w:r>
            <w:r w:rsidRPr="00421689">
              <w:rPr>
                <w:i/>
                <w:noProof/>
                <w:sz w:val="16"/>
                <w:lang w:val="uk-UA"/>
              </w:rPr>
              <w:t>номер,</w:t>
            </w:r>
            <w:r w:rsidRPr="00421689">
              <w:rPr>
                <w:i/>
                <w:noProof/>
                <w:spacing w:val="1"/>
                <w:sz w:val="16"/>
                <w:lang w:val="uk-UA"/>
              </w:rPr>
              <w:t xml:space="preserve"> </w:t>
            </w:r>
            <w:r w:rsidRPr="00421689">
              <w:rPr>
                <w:i/>
                <w:noProof/>
                <w:sz w:val="16"/>
                <w:lang w:val="uk-UA"/>
              </w:rPr>
              <w:t>дата</w:t>
            </w:r>
            <w:r w:rsidRPr="00421689">
              <w:rPr>
                <w:i/>
                <w:noProof/>
                <w:spacing w:val="1"/>
                <w:sz w:val="16"/>
                <w:lang w:val="uk-UA"/>
              </w:rPr>
              <w:t xml:space="preserve"> </w:t>
            </w:r>
            <w:r w:rsidRPr="00421689">
              <w:rPr>
                <w:i/>
                <w:noProof/>
                <w:sz w:val="16"/>
                <w:lang w:val="uk-UA"/>
              </w:rPr>
              <w:t>видачі</w:t>
            </w:r>
            <w:r w:rsidRPr="00421689">
              <w:rPr>
                <w:i/>
                <w:noProof/>
                <w:spacing w:val="1"/>
                <w:sz w:val="16"/>
                <w:lang w:val="uk-UA"/>
              </w:rPr>
              <w:t xml:space="preserve"> </w:t>
            </w:r>
            <w:r w:rsidRPr="00421689">
              <w:rPr>
                <w:i/>
                <w:noProof/>
                <w:sz w:val="16"/>
                <w:lang w:val="uk-UA"/>
              </w:rPr>
              <w:t>документа,</w:t>
            </w:r>
            <w:r w:rsidRPr="00421689">
              <w:rPr>
                <w:i/>
                <w:noProof/>
                <w:spacing w:val="1"/>
                <w:sz w:val="16"/>
                <w:lang w:val="uk-UA"/>
              </w:rPr>
              <w:t xml:space="preserve"> </w:t>
            </w:r>
            <w:r w:rsidRPr="00421689">
              <w:rPr>
                <w:i/>
                <w:noProof/>
                <w:sz w:val="16"/>
                <w:lang w:val="uk-UA"/>
              </w:rPr>
              <w:t>що</w:t>
            </w:r>
            <w:r w:rsidRPr="00421689">
              <w:rPr>
                <w:i/>
                <w:noProof/>
                <w:spacing w:val="1"/>
                <w:sz w:val="16"/>
                <w:lang w:val="uk-UA"/>
              </w:rPr>
              <w:t xml:space="preserve"> </w:t>
            </w:r>
            <w:r w:rsidRPr="00421689">
              <w:rPr>
                <w:i/>
                <w:noProof/>
                <w:sz w:val="16"/>
                <w:lang w:val="uk-UA"/>
              </w:rPr>
              <w:t>посвідчує</w:t>
            </w:r>
            <w:r w:rsidRPr="00421689">
              <w:rPr>
                <w:i/>
                <w:noProof/>
                <w:spacing w:val="1"/>
                <w:sz w:val="16"/>
                <w:lang w:val="uk-UA"/>
              </w:rPr>
              <w:t xml:space="preserve"> </w:t>
            </w:r>
            <w:r w:rsidRPr="00421689">
              <w:rPr>
                <w:i/>
                <w:noProof/>
                <w:sz w:val="16"/>
                <w:lang w:val="uk-UA"/>
              </w:rPr>
              <w:t>фізичну</w:t>
            </w:r>
            <w:r w:rsidRPr="00421689">
              <w:rPr>
                <w:i/>
                <w:noProof/>
                <w:spacing w:val="1"/>
                <w:sz w:val="16"/>
                <w:lang w:val="uk-UA"/>
              </w:rPr>
              <w:t xml:space="preserve"> </w:t>
            </w:r>
            <w:r w:rsidRPr="00421689">
              <w:rPr>
                <w:i/>
                <w:noProof/>
                <w:sz w:val="16"/>
                <w:lang w:val="uk-UA"/>
              </w:rPr>
              <w:t>особу</w:t>
            </w:r>
            <w:r w:rsidRPr="00421689">
              <w:rPr>
                <w:i/>
                <w:noProof/>
                <w:spacing w:val="1"/>
                <w:sz w:val="16"/>
                <w:lang w:val="uk-UA"/>
              </w:rPr>
              <w:t xml:space="preserve"> </w:t>
            </w:r>
            <w:r w:rsidRPr="00421689">
              <w:rPr>
                <w:i/>
                <w:noProof/>
                <w:sz w:val="16"/>
                <w:lang w:val="uk-UA"/>
              </w:rPr>
              <w:t>та</w:t>
            </w:r>
            <w:r w:rsidRPr="00421689">
              <w:rPr>
                <w:i/>
                <w:noProof/>
                <w:spacing w:val="1"/>
                <w:sz w:val="16"/>
                <w:lang w:val="uk-UA"/>
              </w:rPr>
              <w:t xml:space="preserve"> </w:t>
            </w:r>
            <w:r w:rsidRPr="00421689">
              <w:rPr>
                <w:i/>
                <w:noProof/>
                <w:sz w:val="16"/>
                <w:lang w:val="uk-UA"/>
              </w:rPr>
              <w:t>реєстраційний</w:t>
            </w:r>
            <w:r w:rsidRPr="00421689">
              <w:rPr>
                <w:i/>
                <w:noProof/>
                <w:spacing w:val="1"/>
                <w:sz w:val="16"/>
                <w:lang w:val="uk-UA"/>
              </w:rPr>
              <w:t xml:space="preserve"> </w:t>
            </w:r>
            <w:r w:rsidRPr="00421689">
              <w:rPr>
                <w:i/>
                <w:noProof/>
                <w:sz w:val="16"/>
                <w:lang w:val="uk-UA"/>
              </w:rPr>
              <w:t>номер</w:t>
            </w:r>
            <w:r w:rsidRPr="00421689">
              <w:rPr>
                <w:i/>
                <w:noProof/>
                <w:spacing w:val="1"/>
                <w:sz w:val="16"/>
                <w:lang w:val="uk-UA"/>
              </w:rPr>
              <w:t xml:space="preserve"> </w:t>
            </w:r>
            <w:r w:rsidRPr="00421689">
              <w:rPr>
                <w:i/>
                <w:noProof/>
                <w:sz w:val="16"/>
                <w:lang w:val="uk-UA"/>
              </w:rPr>
              <w:t>облікової</w:t>
            </w:r>
            <w:r w:rsidRPr="00421689">
              <w:rPr>
                <w:i/>
                <w:noProof/>
                <w:spacing w:val="1"/>
                <w:sz w:val="16"/>
                <w:lang w:val="uk-UA"/>
              </w:rPr>
              <w:t xml:space="preserve"> </w:t>
            </w:r>
            <w:r w:rsidRPr="00421689">
              <w:rPr>
                <w:i/>
                <w:noProof/>
                <w:sz w:val="16"/>
                <w:lang w:val="uk-UA"/>
              </w:rPr>
              <w:t>картки</w:t>
            </w:r>
            <w:r w:rsidRPr="00421689">
              <w:rPr>
                <w:i/>
                <w:noProof/>
                <w:spacing w:val="1"/>
                <w:sz w:val="16"/>
                <w:lang w:val="uk-UA"/>
              </w:rPr>
              <w:t xml:space="preserve"> </w:t>
            </w:r>
            <w:r w:rsidRPr="00421689">
              <w:rPr>
                <w:i/>
                <w:noProof/>
                <w:sz w:val="16"/>
                <w:lang w:val="uk-UA"/>
              </w:rPr>
              <w:t>платника</w:t>
            </w:r>
            <w:r w:rsidRPr="00421689">
              <w:rPr>
                <w:i/>
                <w:noProof/>
                <w:spacing w:val="-2"/>
                <w:sz w:val="16"/>
                <w:lang w:val="uk-UA"/>
              </w:rPr>
              <w:t xml:space="preserve"> </w:t>
            </w:r>
            <w:r w:rsidRPr="00421689">
              <w:rPr>
                <w:i/>
                <w:noProof/>
                <w:sz w:val="16"/>
                <w:lang w:val="uk-UA"/>
              </w:rPr>
              <w:t>податків (за</w:t>
            </w:r>
            <w:r w:rsidRPr="00421689">
              <w:rPr>
                <w:i/>
                <w:noProof/>
                <w:spacing w:val="1"/>
                <w:sz w:val="16"/>
                <w:lang w:val="uk-UA"/>
              </w:rPr>
              <w:t xml:space="preserve"> </w:t>
            </w:r>
            <w:r w:rsidRPr="00421689">
              <w:rPr>
                <w:i/>
                <w:noProof/>
                <w:sz w:val="16"/>
                <w:lang w:val="uk-UA"/>
              </w:rPr>
              <w:t>наявності);</w:t>
            </w:r>
          </w:p>
          <w:p w14:paraId="68BDE0C9" w14:textId="77777777" w:rsidR="009B52B9" w:rsidRPr="00421689" w:rsidRDefault="009B52B9" w:rsidP="00F023B2">
            <w:pPr>
              <w:pStyle w:val="TableParagraph"/>
              <w:spacing w:line="272" w:lineRule="exact"/>
              <w:ind w:left="407"/>
              <w:rPr>
                <w:i/>
                <w:noProof/>
                <w:sz w:val="24"/>
                <w:lang w:val="uk-UA"/>
              </w:rPr>
            </w:pPr>
            <w:r w:rsidRPr="00421689">
              <w:rPr>
                <w:i/>
                <w:noProof/>
                <w:sz w:val="24"/>
                <w:lang w:val="uk-UA"/>
              </w:rPr>
              <w:t>або</w:t>
            </w:r>
          </w:p>
          <w:p w14:paraId="57656080" w14:textId="77777777" w:rsidR="009B52B9" w:rsidRPr="00421689" w:rsidRDefault="009B52B9" w:rsidP="009B52B9">
            <w:pPr>
              <w:pStyle w:val="TableParagraph"/>
              <w:numPr>
                <w:ilvl w:val="0"/>
                <w:numId w:val="2"/>
              </w:numPr>
              <w:tabs>
                <w:tab w:val="left" w:pos="247"/>
              </w:tabs>
              <w:rPr>
                <w:b/>
                <w:i/>
                <w:noProof/>
                <w:sz w:val="24"/>
                <w:lang w:val="uk-UA"/>
              </w:rPr>
            </w:pPr>
            <w:r w:rsidRPr="00421689">
              <w:rPr>
                <w:b/>
                <w:i/>
                <w:noProof/>
                <w:sz w:val="24"/>
                <w:lang w:val="uk-UA"/>
              </w:rPr>
              <w:t>для</w:t>
            </w:r>
            <w:r w:rsidRPr="00421689">
              <w:rPr>
                <w:b/>
                <w:i/>
                <w:noProof/>
                <w:spacing w:val="-2"/>
                <w:sz w:val="24"/>
                <w:lang w:val="uk-UA"/>
              </w:rPr>
              <w:t xml:space="preserve"> </w:t>
            </w:r>
            <w:r w:rsidRPr="00421689">
              <w:rPr>
                <w:b/>
                <w:i/>
                <w:noProof/>
                <w:sz w:val="24"/>
                <w:lang w:val="uk-UA"/>
              </w:rPr>
              <w:t>акціонера</w:t>
            </w:r>
            <w:r w:rsidRPr="00421689">
              <w:rPr>
                <w:b/>
                <w:i/>
                <w:noProof/>
                <w:spacing w:val="-1"/>
                <w:sz w:val="24"/>
                <w:lang w:val="uk-UA"/>
              </w:rPr>
              <w:t xml:space="preserve"> </w:t>
            </w:r>
            <w:r w:rsidRPr="00421689">
              <w:rPr>
                <w:b/>
                <w:i/>
                <w:noProof/>
                <w:sz w:val="24"/>
                <w:lang w:val="uk-UA"/>
              </w:rPr>
              <w:t>-</w:t>
            </w:r>
            <w:r w:rsidRPr="00421689">
              <w:rPr>
                <w:b/>
                <w:i/>
                <w:noProof/>
                <w:spacing w:val="-2"/>
                <w:sz w:val="24"/>
                <w:lang w:val="uk-UA"/>
              </w:rPr>
              <w:t xml:space="preserve"> </w:t>
            </w:r>
            <w:r w:rsidRPr="00421689">
              <w:rPr>
                <w:b/>
                <w:i/>
                <w:noProof/>
                <w:sz w:val="24"/>
                <w:lang w:val="uk-UA"/>
              </w:rPr>
              <w:t>юридичної</w:t>
            </w:r>
            <w:r w:rsidRPr="00421689">
              <w:rPr>
                <w:b/>
                <w:i/>
                <w:noProof/>
                <w:spacing w:val="-2"/>
                <w:sz w:val="24"/>
                <w:lang w:val="uk-UA"/>
              </w:rPr>
              <w:t xml:space="preserve"> </w:t>
            </w:r>
            <w:r w:rsidRPr="00421689">
              <w:rPr>
                <w:b/>
                <w:i/>
                <w:noProof/>
                <w:sz w:val="24"/>
                <w:lang w:val="uk-UA"/>
              </w:rPr>
              <w:t>особи:</w:t>
            </w:r>
          </w:p>
          <w:p w14:paraId="6733F467" w14:textId="77777777" w:rsidR="009B52B9" w:rsidRPr="00421689" w:rsidRDefault="009B52B9" w:rsidP="00F023B2">
            <w:pPr>
              <w:pStyle w:val="TableParagraph"/>
              <w:spacing w:before="3"/>
              <w:ind w:left="107" w:right="97"/>
              <w:jc w:val="both"/>
              <w:rPr>
                <w:i/>
                <w:noProof/>
                <w:sz w:val="16"/>
                <w:lang w:val="uk-UA"/>
              </w:rPr>
            </w:pPr>
            <w:r w:rsidRPr="00421689">
              <w:rPr>
                <w:i/>
                <w:noProof/>
                <w:sz w:val="16"/>
                <w:lang w:val="uk-UA"/>
              </w:rPr>
              <w:t>найменування юридичної особи або зазначення, що акціонером</w:t>
            </w:r>
            <w:r w:rsidRPr="00421689">
              <w:rPr>
                <w:i/>
                <w:noProof/>
                <w:spacing w:val="-37"/>
                <w:sz w:val="16"/>
                <w:lang w:val="uk-UA"/>
              </w:rPr>
              <w:t xml:space="preserve"> </w:t>
            </w:r>
            <w:r w:rsidRPr="00421689">
              <w:rPr>
                <w:i/>
                <w:noProof/>
                <w:sz w:val="16"/>
                <w:lang w:val="uk-UA"/>
              </w:rPr>
              <w:t>є держава або територіальна громада (із зазначенням назви),</w:t>
            </w:r>
            <w:r w:rsidRPr="00421689">
              <w:rPr>
                <w:i/>
                <w:noProof/>
                <w:spacing w:val="-37"/>
                <w:sz w:val="16"/>
                <w:lang w:val="uk-UA"/>
              </w:rPr>
              <w:t xml:space="preserve"> </w:t>
            </w:r>
            <w:r w:rsidRPr="00421689">
              <w:rPr>
                <w:i/>
                <w:noProof/>
                <w:sz w:val="16"/>
                <w:lang w:val="uk-UA"/>
              </w:rPr>
              <w:t>ідентифікаційний код юридичної особи згідно з ЄДРПОУ, у</w:t>
            </w:r>
            <w:r w:rsidRPr="00421689">
              <w:rPr>
                <w:i/>
                <w:noProof/>
                <w:spacing w:val="1"/>
                <w:sz w:val="16"/>
                <w:lang w:val="uk-UA"/>
              </w:rPr>
              <w:t xml:space="preserve"> </w:t>
            </w:r>
            <w:r w:rsidRPr="00421689">
              <w:rPr>
                <w:i/>
                <w:noProof/>
                <w:sz w:val="16"/>
                <w:lang w:val="uk-UA"/>
              </w:rPr>
              <w:t>тому числі уповноваженого органу на управління державним</w:t>
            </w:r>
            <w:r w:rsidRPr="00421689">
              <w:rPr>
                <w:i/>
                <w:noProof/>
                <w:spacing w:val="1"/>
                <w:sz w:val="16"/>
                <w:lang w:val="uk-UA"/>
              </w:rPr>
              <w:t xml:space="preserve"> </w:t>
            </w:r>
            <w:r w:rsidRPr="00421689">
              <w:rPr>
                <w:i/>
                <w:noProof/>
                <w:sz w:val="16"/>
                <w:lang w:val="uk-UA"/>
              </w:rPr>
              <w:t>або комунальним майном, код згідно з ЄДРІСІ (за наявності)</w:t>
            </w:r>
            <w:r w:rsidRPr="00421689">
              <w:rPr>
                <w:i/>
                <w:noProof/>
                <w:spacing w:val="1"/>
                <w:sz w:val="16"/>
                <w:lang w:val="uk-UA"/>
              </w:rPr>
              <w:t xml:space="preserve"> </w:t>
            </w:r>
            <w:r w:rsidRPr="00421689">
              <w:rPr>
                <w:i/>
                <w:noProof/>
                <w:sz w:val="16"/>
                <w:lang w:val="uk-UA"/>
              </w:rPr>
              <w:t>або номер реєстрації у торговому, судовому або банківському</w:t>
            </w:r>
            <w:r w:rsidRPr="00421689">
              <w:rPr>
                <w:i/>
                <w:noProof/>
                <w:spacing w:val="-37"/>
                <w:sz w:val="16"/>
                <w:lang w:val="uk-UA"/>
              </w:rPr>
              <w:t xml:space="preserve"> </w:t>
            </w:r>
            <w:r w:rsidRPr="00421689">
              <w:rPr>
                <w:i/>
                <w:noProof/>
                <w:sz w:val="16"/>
                <w:lang w:val="uk-UA"/>
              </w:rPr>
              <w:t>реєстрі</w:t>
            </w:r>
            <w:r w:rsidRPr="00421689">
              <w:rPr>
                <w:i/>
                <w:noProof/>
                <w:spacing w:val="1"/>
                <w:sz w:val="16"/>
                <w:lang w:val="uk-UA"/>
              </w:rPr>
              <w:t xml:space="preserve"> </w:t>
            </w:r>
            <w:r w:rsidRPr="00421689">
              <w:rPr>
                <w:i/>
                <w:noProof/>
                <w:sz w:val="16"/>
                <w:lang w:val="uk-UA"/>
              </w:rPr>
              <w:t>–</w:t>
            </w:r>
            <w:r w:rsidRPr="00421689">
              <w:rPr>
                <w:i/>
                <w:noProof/>
                <w:spacing w:val="1"/>
                <w:sz w:val="16"/>
                <w:lang w:val="uk-UA"/>
              </w:rPr>
              <w:t xml:space="preserve"> </w:t>
            </w:r>
            <w:r w:rsidRPr="00421689">
              <w:rPr>
                <w:i/>
                <w:noProof/>
                <w:sz w:val="16"/>
                <w:lang w:val="uk-UA"/>
              </w:rPr>
              <w:t>для</w:t>
            </w:r>
            <w:r w:rsidRPr="00421689">
              <w:rPr>
                <w:i/>
                <w:noProof/>
                <w:spacing w:val="1"/>
                <w:sz w:val="16"/>
                <w:lang w:val="uk-UA"/>
              </w:rPr>
              <w:t xml:space="preserve"> </w:t>
            </w:r>
            <w:r w:rsidRPr="00421689">
              <w:rPr>
                <w:i/>
                <w:noProof/>
                <w:sz w:val="16"/>
                <w:lang w:val="uk-UA"/>
              </w:rPr>
              <w:t>юридичних</w:t>
            </w:r>
            <w:r w:rsidRPr="00421689">
              <w:rPr>
                <w:i/>
                <w:noProof/>
                <w:spacing w:val="1"/>
                <w:sz w:val="16"/>
                <w:lang w:val="uk-UA"/>
              </w:rPr>
              <w:t xml:space="preserve"> </w:t>
            </w:r>
            <w:r w:rsidRPr="00421689">
              <w:rPr>
                <w:i/>
                <w:noProof/>
                <w:sz w:val="16"/>
                <w:lang w:val="uk-UA"/>
              </w:rPr>
              <w:t>осіб,</w:t>
            </w:r>
            <w:r w:rsidRPr="00421689">
              <w:rPr>
                <w:i/>
                <w:noProof/>
                <w:spacing w:val="1"/>
                <w:sz w:val="16"/>
                <w:lang w:val="uk-UA"/>
              </w:rPr>
              <w:t xml:space="preserve"> </w:t>
            </w:r>
            <w:r w:rsidRPr="00421689">
              <w:rPr>
                <w:i/>
                <w:noProof/>
                <w:sz w:val="16"/>
                <w:lang w:val="uk-UA"/>
              </w:rPr>
              <w:t>зареєстрованих</w:t>
            </w:r>
            <w:r w:rsidRPr="00421689">
              <w:rPr>
                <w:i/>
                <w:noProof/>
                <w:spacing w:val="1"/>
                <w:sz w:val="16"/>
                <w:lang w:val="uk-UA"/>
              </w:rPr>
              <w:t xml:space="preserve"> </w:t>
            </w:r>
            <w:r w:rsidRPr="00421689">
              <w:rPr>
                <w:i/>
                <w:noProof/>
                <w:sz w:val="16"/>
                <w:lang w:val="uk-UA"/>
              </w:rPr>
              <w:t>за</w:t>
            </w:r>
            <w:r w:rsidRPr="00421689">
              <w:rPr>
                <w:i/>
                <w:noProof/>
                <w:spacing w:val="1"/>
                <w:sz w:val="16"/>
                <w:lang w:val="uk-UA"/>
              </w:rPr>
              <w:t xml:space="preserve"> </w:t>
            </w:r>
            <w:r w:rsidRPr="00421689">
              <w:rPr>
                <w:i/>
                <w:noProof/>
                <w:sz w:val="16"/>
                <w:lang w:val="uk-UA"/>
              </w:rPr>
              <w:t>межами</w:t>
            </w:r>
            <w:r w:rsidRPr="00421689">
              <w:rPr>
                <w:i/>
                <w:noProof/>
                <w:spacing w:val="1"/>
                <w:sz w:val="16"/>
                <w:lang w:val="uk-UA"/>
              </w:rPr>
              <w:t xml:space="preserve"> </w:t>
            </w:r>
            <w:r w:rsidRPr="00421689">
              <w:rPr>
                <w:i/>
                <w:noProof/>
                <w:sz w:val="16"/>
                <w:lang w:val="uk-UA"/>
              </w:rPr>
              <w:t>України).</w:t>
            </w:r>
          </w:p>
        </w:tc>
        <w:tc>
          <w:tcPr>
            <w:tcW w:w="5104" w:type="dxa"/>
            <w:vMerge w:val="restart"/>
          </w:tcPr>
          <w:p w14:paraId="4F33EE75" w14:textId="77777777" w:rsidR="009B52B9" w:rsidRPr="00421689" w:rsidRDefault="009B52B9" w:rsidP="00F023B2">
            <w:pPr>
              <w:pStyle w:val="TableParagraph"/>
              <w:rPr>
                <w:noProof/>
                <w:sz w:val="20"/>
                <w:lang w:val="uk-UA"/>
              </w:rPr>
            </w:pPr>
          </w:p>
        </w:tc>
      </w:tr>
      <w:tr w:rsidR="009B52B9" w:rsidRPr="00421689" w14:paraId="117C057D" w14:textId="77777777" w:rsidTr="00F023B2">
        <w:trPr>
          <w:trHeight w:val="827"/>
        </w:trPr>
        <w:tc>
          <w:tcPr>
            <w:tcW w:w="4537" w:type="dxa"/>
          </w:tcPr>
          <w:p w14:paraId="0E682DF3" w14:textId="77777777" w:rsidR="009B52B9" w:rsidRPr="00421689" w:rsidRDefault="009B52B9" w:rsidP="00F023B2">
            <w:pPr>
              <w:pStyle w:val="TableParagraph"/>
              <w:spacing w:before="1" w:line="237" w:lineRule="auto"/>
              <w:ind w:left="107" w:right="158"/>
              <w:rPr>
                <w:b/>
                <w:noProof/>
                <w:sz w:val="24"/>
                <w:lang w:val="uk-UA"/>
              </w:rPr>
            </w:pPr>
            <w:r w:rsidRPr="00421689">
              <w:rPr>
                <w:b/>
                <w:noProof/>
                <w:sz w:val="24"/>
                <w:lang w:val="uk-UA"/>
              </w:rPr>
              <w:t>2. Зазначення реквізитів представника</w:t>
            </w:r>
            <w:r w:rsidRPr="00421689">
              <w:rPr>
                <w:b/>
                <w:noProof/>
                <w:spacing w:val="-57"/>
                <w:sz w:val="24"/>
                <w:lang w:val="uk-UA"/>
              </w:rPr>
              <w:t xml:space="preserve"> </w:t>
            </w:r>
            <w:r w:rsidRPr="00421689">
              <w:rPr>
                <w:b/>
                <w:noProof/>
                <w:sz w:val="24"/>
                <w:lang w:val="uk-UA"/>
              </w:rPr>
              <w:t>акціонера</w:t>
            </w:r>
            <w:r w:rsidRPr="00421689">
              <w:rPr>
                <w:b/>
                <w:noProof/>
                <w:spacing w:val="-1"/>
                <w:sz w:val="24"/>
                <w:lang w:val="uk-UA"/>
              </w:rPr>
              <w:t xml:space="preserve"> </w:t>
            </w:r>
            <w:r w:rsidRPr="00421689">
              <w:rPr>
                <w:b/>
                <w:noProof/>
                <w:sz w:val="24"/>
                <w:lang w:val="uk-UA"/>
              </w:rPr>
              <w:t>(за наявності):</w:t>
            </w:r>
          </w:p>
        </w:tc>
        <w:tc>
          <w:tcPr>
            <w:tcW w:w="5104" w:type="dxa"/>
            <w:vMerge/>
            <w:tcBorders>
              <w:top w:val="nil"/>
            </w:tcBorders>
          </w:tcPr>
          <w:p w14:paraId="4DB77122" w14:textId="77777777" w:rsidR="009B52B9" w:rsidRPr="00421689" w:rsidRDefault="009B52B9" w:rsidP="00F023B2">
            <w:pPr>
              <w:rPr>
                <w:noProof/>
                <w:sz w:val="2"/>
                <w:szCs w:val="2"/>
                <w:lang w:val="uk-UA"/>
              </w:rPr>
            </w:pPr>
          </w:p>
        </w:tc>
      </w:tr>
      <w:tr w:rsidR="009B52B9" w:rsidRPr="00421689" w14:paraId="0DA307B3" w14:textId="77777777" w:rsidTr="00F023B2">
        <w:trPr>
          <w:trHeight w:val="1471"/>
        </w:trPr>
        <w:tc>
          <w:tcPr>
            <w:tcW w:w="4537" w:type="dxa"/>
          </w:tcPr>
          <w:p w14:paraId="5DEB419C" w14:textId="77777777" w:rsidR="009B52B9" w:rsidRPr="00421689" w:rsidRDefault="009B52B9" w:rsidP="00F023B2">
            <w:pPr>
              <w:pStyle w:val="TableParagraph"/>
              <w:tabs>
                <w:tab w:val="left" w:pos="506"/>
                <w:tab w:val="left" w:pos="1785"/>
                <w:tab w:val="left" w:pos="2850"/>
                <w:tab w:val="left" w:pos="3388"/>
              </w:tabs>
              <w:ind w:left="107" w:right="98"/>
              <w:rPr>
                <w:b/>
                <w:noProof/>
                <w:sz w:val="24"/>
                <w:lang w:val="uk-UA"/>
              </w:rPr>
            </w:pPr>
            <w:r w:rsidRPr="00421689">
              <w:rPr>
                <w:b/>
                <w:noProof/>
                <w:sz w:val="24"/>
                <w:lang w:val="uk-UA"/>
              </w:rPr>
              <w:t>3.</w:t>
            </w:r>
            <w:r w:rsidRPr="00421689">
              <w:rPr>
                <w:b/>
                <w:noProof/>
                <w:sz w:val="24"/>
                <w:lang w:val="uk-UA"/>
              </w:rPr>
              <w:tab/>
              <w:t>Кількість</w:t>
            </w:r>
            <w:r w:rsidRPr="00421689">
              <w:rPr>
                <w:b/>
                <w:noProof/>
                <w:sz w:val="24"/>
                <w:lang w:val="uk-UA"/>
              </w:rPr>
              <w:tab/>
              <w:t>голосів,</w:t>
            </w:r>
            <w:r w:rsidRPr="00421689">
              <w:rPr>
                <w:b/>
                <w:noProof/>
                <w:sz w:val="24"/>
                <w:lang w:val="uk-UA"/>
              </w:rPr>
              <w:tab/>
              <w:t>що</w:t>
            </w:r>
            <w:r w:rsidRPr="00421689">
              <w:rPr>
                <w:b/>
                <w:noProof/>
                <w:sz w:val="24"/>
                <w:lang w:val="uk-UA"/>
              </w:rPr>
              <w:tab/>
            </w:r>
            <w:r w:rsidRPr="00421689">
              <w:rPr>
                <w:b/>
                <w:noProof/>
                <w:spacing w:val="-1"/>
                <w:sz w:val="24"/>
                <w:lang w:val="uk-UA"/>
              </w:rPr>
              <w:t>належать</w:t>
            </w:r>
            <w:r w:rsidRPr="00421689">
              <w:rPr>
                <w:b/>
                <w:noProof/>
                <w:spacing w:val="-57"/>
                <w:sz w:val="24"/>
                <w:lang w:val="uk-UA"/>
              </w:rPr>
              <w:t xml:space="preserve"> </w:t>
            </w:r>
            <w:r w:rsidRPr="00421689">
              <w:rPr>
                <w:b/>
                <w:noProof/>
                <w:sz w:val="24"/>
                <w:lang w:val="uk-UA"/>
              </w:rPr>
              <w:t>акціонеру</w:t>
            </w:r>
          </w:p>
          <w:p w14:paraId="2540D62A" w14:textId="2C6CD8A7" w:rsidR="00421689" w:rsidRPr="00421689" w:rsidRDefault="00421689" w:rsidP="00F023B2">
            <w:pPr>
              <w:pStyle w:val="TableParagraph"/>
              <w:ind w:left="107" w:right="96"/>
              <w:jc w:val="both"/>
              <w:rPr>
                <w:i/>
                <w:noProof/>
                <w:sz w:val="16"/>
                <w:lang w:val="uk-UA"/>
              </w:rPr>
            </w:pPr>
            <w:r w:rsidRPr="00A45CA0">
              <w:rPr>
                <w:noProof/>
                <w:sz w:val="20"/>
                <w:lang w:val="uk-UA"/>
              </w:rPr>
              <w:t>Кількість голосів в бюлетені для голосування зазначається акціонером (його представником) виходячи із кількості голосуючих акцій такого акціонера, які обліковуються на рахунку в цінних паперах акціонера, що обслуговується депозитарною установою.</w:t>
            </w:r>
          </w:p>
        </w:tc>
        <w:tc>
          <w:tcPr>
            <w:tcW w:w="5104" w:type="dxa"/>
          </w:tcPr>
          <w:p w14:paraId="4364D097" w14:textId="3D84D85A" w:rsidR="009B52B9" w:rsidRPr="00421689" w:rsidRDefault="009B52B9" w:rsidP="00F023B2">
            <w:pPr>
              <w:pStyle w:val="TableParagraph"/>
              <w:rPr>
                <w:noProof/>
                <w:sz w:val="20"/>
                <w:lang w:val="uk-UA"/>
              </w:rPr>
            </w:pPr>
          </w:p>
        </w:tc>
      </w:tr>
    </w:tbl>
    <w:p w14:paraId="426B2582" w14:textId="77777777" w:rsidR="009B52B9" w:rsidRPr="00421689" w:rsidRDefault="009B52B9" w:rsidP="009B52B9">
      <w:pPr>
        <w:tabs>
          <w:tab w:val="left" w:pos="616"/>
          <w:tab w:val="left" w:pos="2171"/>
          <w:tab w:val="left" w:pos="3711"/>
          <w:tab w:val="left" w:pos="4378"/>
          <w:tab w:val="left" w:pos="5772"/>
          <w:tab w:val="left" w:pos="6250"/>
          <w:tab w:val="left" w:pos="7174"/>
          <w:tab w:val="left" w:pos="8373"/>
        </w:tabs>
        <w:ind w:left="122" w:right="123"/>
        <w:rPr>
          <w:i/>
          <w:noProof/>
          <w:sz w:val="24"/>
        </w:rPr>
      </w:pPr>
      <w:r w:rsidRPr="00421689">
        <w:rPr>
          <w:i/>
          <w:noProof/>
          <w:sz w:val="24"/>
        </w:rPr>
        <w:t>*</w:t>
      </w:r>
      <w:r w:rsidRPr="00421689">
        <w:rPr>
          <w:i/>
          <w:noProof/>
          <w:sz w:val="24"/>
        </w:rPr>
        <w:tab/>
      </w:r>
      <w:r w:rsidRPr="00421689">
        <w:rPr>
          <w:b/>
          <w:i/>
          <w:noProof/>
          <w:sz w:val="24"/>
        </w:rPr>
        <w:t>Примітка:</w:t>
      </w:r>
      <w:r w:rsidRPr="00421689">
        <w:rPr>
          <w:b/>
          <w:i/>
          <w:noProof/>
          <w:sz w:val="24"/>
        </w:rPr>
        <w:tab/>
      </w:r>
      <w:r w:rsidRPr="00421689">
        <w:rPr>
          <w:i/>
          <w:noProof/>
          <w:sz w:val="24"/>
        </w:rPr>
        <w:t>інформація</w:t>
      </w:r>
      <w:r w:rsidRPr="00421689">
        <w:rPr>
          <w:i/>
          <w:noProof/>
          <w:sz w:val="24"/>
        </w:rPr>
        <w:tab/>
        <w:t>та</w:t>
      </w:r>
      <w:r w:rsidRPr="00421689">
        <w:rPr>
          <w:i/>
          <w:noProof/>
          <w:sz w:val="24"/>
        </w:rPr>
        <w:tab/>
        <w:t>реквізити</w:t>
      </w:r>
      <w:r w:rsidRPr="00421689">
        <w:rPr>
          <w:i/>
          <w:noProof/>
          <w:sz w:val="24"/>
        </w:rPr>
        <w:tab/>
        <w:t>в</w:t>
      </w:r>
      <w:r w:rsidRPr="00421689">
        <w:rPr>
          <w:i/>
          <w:noProof/>
          <w:sz w:val="24"/>
        </w:rPr>
        <w:tab/>
        <w:t>даній</w:t>
      </w:r>
      <w:r w:rsidRPr="00421689">
        <w:rPr>
          <w:i/>
          <w:noProof/>
          <w:sz w:val="24"/>
        </w:rPr>
        <w:tab/>
        <w:t>таблиці</w:t>
      </w:r>
      <w:r w:rsidRPr="00421689">
        <w:rPr>
          <w:i/>
          <w:noProof/>
          <w:sz w:val="24"/>
        </w:rPr>
        <w:tab/>
        <w:t>зазначається</w:t>
      </w:r>
      <w:r w:rsidRPr="00421689">
        <w:rPr>
          <w:i/>
          <w:noProof/>
          <w:spacing w:val="-57"/>
          <w:sz w:val="24"/>
        </w:rPr>
        <w:t xml:space="preserve"> </w:t>
      </w:r>
      <w:r w:rsidRPr="00421689">
        <w:rPr>
          <w:i/>
          <w:noProof/>
          <w:sz w:val="24"/>
        </w:rPr>
        <w:t>(вноситься/вписується)</w:t>
      </w:r>
      <w:r w:rsidRPr="00421689">
        <w:rPr>
          <w:i/>
          <w:noProof/>
          <w:spacing w:val="-5"/>
          <w:sz w:val="24"/>
        </w:rPr>
        <w:t xml:space="preserve"> </w:t>
      </w:r>
      <w:r w:rsidRPr="00421689">
        <w:rPr>
          <w:i/>
          <w:noProof/>
          <w:sz w:val="24"/>
        </w:rPr>
        <w:t>акціонером</w:t>
      </w:r>
      <w:r w:rsidRPr="00421689">
        <w:rPr>
          <w:i/>
          <w:noProof/>
          <w:spacing w:val="1"/>
          <w:sz w:val="24"/>
        </w:rPr>
        <w:t xml:space="preserve"> </w:t>
      </w:r>
      <w:r w:rsidRPr="00421689">
        <w:rPr>
          <w:i/>
          <w:noProof/>
          <w:sz w:val="24"/>
        </w:rPr>
        <w:t>(представником акціонера)</w:t>
      </w:r>
      <w:r w:rsidRPr="00421689">
        <w:rPr>
          <w:i/>
          <w:noProof/>
          <w:spacing w:val="-2"/>
          <w:sz w:val="24"/>
        </w:rPr>
        <w:t xml:space="preserve"> </w:t>
      </w:r>
      <w:r w:rsidRPr="00421689">
        <w:rPr>
          <w:i/>
          <w:noProof/>
          <w:sz w:val="24"/>
        </w:rPr>
        <w:t>самостійно.</w:t>
      </w:r>
    </w:p>
    <w:p w14:paraId="238AD102" w14:textId="77777777" w:rsidR="00A50756" w:rsidRPr="00421689" w:rsidRDefault="00A50756" w:rsidP="00A50756">
      <w:pPr>
        <w:adjustRightInd w:val="0"/>
        <w:spacing w:before="100" w:after="240"/>
        <w:rPr>
          <w:bCs/>
          <w:noProof/>
          <w:sz w:val="22"/>
          <w:szCs w:val="22"/>
        </w:rPr>
      </w:pPr>
      <w:r w:rsidRPr="00421689">
        <w:rPr>
          <w:b/>
          <w:i/>
          <w:noProof/>
          <w:sz w:val="22"/>
          <w:szCs w:val="22"/>
        </w:rPr>
        <w:t>Питання порядку денного</w:t>
      </w:r>
      <w:r w:rsidRPr="00421689">
        <w:rPr>
          <w:bCs/>
          <w:noProof/>
          <w:sz w:val="22"/>
          <w:szCs w:val="22"/>
        </w:rPr>
        <w:t>:</w:t>
      </w:r>
    </w:p>
    <w:p w14:paraId="1F80F8F8" w14:textId="77777777" w:rsidR="00A50756" w:rsidRPr="00421689" w:rsidRDefault="00A50756" w:rsidP="00A50756">
      <w:pPr>
        <w:autoSpaceDE/>
        <w:autoSpaceDN/>
        <w:spacing w:before="120" w:after="240"/>
        <w:rPr>
          <w:noProof/>
          <w:sz w:val="22"/>
          <w:szCs w:val="22"/>
        </w:rPr>
      </w:pPr>
      <w:r w:rsidRPr="00421689">
        <w:rPr>
          <w:b/>
          <w:bCs/>
          <w:caps/>
          <w:noProof/>
          <w:sz w:val="22"/>
          <w:szCs w:val="22"/>
        </w:rPr>
        <w:t>Питання перше порядку денного:</w:t>
      </w:r>
      <w:r w:rsidRPr="00421689">
        <w:rPr>
          <w:noProof/>
          <w:sz w:val="22"/>
          <w:szCs w:val="22"/>
        </w:rPr>
        <w:t xml:space="preserve"> </w:t>
      </w:r>
    </w:p>
    <w:p w14:paraId="31DC0142" w14:textId="77777777" w:rsidR="00A50756" w:rsidRPr="00421689" w:rsidRDefault="00A50756" w:rsidP="00A50756">
      <w:pPr>
        <w:autoSpaceDE/>
        <w:autoSpaceDN/>
        <w:spacing w:before="120" w:after="240"/>
        <w:rPr>
          <w:b/>
          <w:bCs/>
          <w:noProof/>
          <w:sz w:val="22"/>
          <w:szCs w:val="22"/>
        </w:rPr>
      </w:pPr>
      <w:r w:rsidRPr="00421689">
        <w:rPr>
          <w:b/>
          <w:bCs/>
          <w:noProof/>
          <w:sz w:val="22"/>
          <w:szCs w:val="22"/>
        </w:rPr>
        <w:t>Обрання лічильної комісії</w:t>
      </w:r>
    </w:p>
    <w:p w14:paraId="60291F89" w14:textId="77777777" w:rsidR="00A50756" w:rsidRPr="00421689" w:rsidRDefault="00A50756" w:rsidP="00A50756">
      <w:pPr>
        <w:autoSpaceDE/>
        <w:autoSpaceDN/>
        <w:spacing w:before="120" w:after="240"/>
        <w:rPr>
          <w:bCs/>
          <w:noProof/>
          <w:sz w:val="22"/>
          <w:szCs w:val="22"/>
        </w:rPr>
      </w:pPr>
      <w:r w:rsidRPr="00421689">
        <w:rPr>
          <w:bCs/>
          <w:i/>
          <w:noProof/>
          <w:sz w:val="22"/>
          <w:szCs w:val="22"/>
        </w:rPr>
        <w:lastRenderedPageBreak/>
        <w:t>Проект рішення</w:t>
      </w:r>
      <w:r w:rsidRPr="00421689">
        <w:rPr>
          <w:bCs/>
          <w:noProof/>
          <w:sz w:val="22"/>
          <w:szCs w:val="22"/>
        </w:rPr>
        <w:t>:</w:t>
      </w:r>
    </w:p>
    <w:p w14:paraId="24ABAD74" w14:textId="77777777" w:rsidR="00A50756" w:rsidRPr="00421689" w:rsidRDefault="00A50756" w:rsidP="00A50756">
      <w:pPr>
        <w:numPr>
          <w:ilvl w:val="0"/>
          <w:numId w:val="1"/>
        </w:numPr>
        <w:autoSpaceDE/>
        <w:autoSpaceDN/>
        <w:adjustRightInd w:val="0"/>
        <w:spacing w:before="100" w:after="240"/>
        <w:ind w:left="0" w:firstLine="0"/>
        <w:contextualSpacing/>
        <w:rPr>
          <w:noProof/>
          <w:sz w:val="22"/>
          <w:szCs w:val="22"/>
          <w:lang w:eastAsia="uk-UA"/>
        </w:rPr>
      </w:pPr>
      <w:r w:rsidRPr="00421689">
        <w:rPr>
          <w:noProof/>
          <w:sz w:val="22"/>
          <w:szCs w:val="22"/>
        </w:rPr>
        <w:t>Обрати Лічильну комісію у складі :</w:t>
      </w:r>
      <w:r w:rsidRPr="00421689">
        <w:rPr>
          <w:noProof/>
          <w:sz w:val="22"/>
          <w:szCs w:val="22"/>
          <w:lang w:eastAsia="uk-UA"/>
        </w:rPr>
        <w:t xml:space="preserve"> Голова – Кушнір Олександр Володимирович, </w:t>
      </w:r>
    </w:p>
    <w:p w14:paraId="6929F715" w14:textId="77777777" w:rsidR="00A50756" w:rsidRPr="00421689" w:rsidRDefault="00A50756" w:rsidP="00A50756">
      <w:pPr>
        <w:adjustRightInd w:val="0"/>
        <w:spacing w:before="100" w:after="240"/>
        <w:ind w:left="720"/>
        <w:contextualSpacing/>
        <w:rPr>
          <w:noProof/>
          <w:sz w:val="22"/>
          <w:szCs w:val="22"/>
        </w:rPr>
      </w:pPr>
      <w:r w:rsidRPr="00421689">
        <w:rPr>
          <w:noProof/>
          <w:sz w:val="22"/>
          <w:szCs w:val="22"/>
          <w:lang w:eastAsia="uk-UA"/>
        </w:rPr>
        <w:t>члени комісії : Рожко Дмитро Миколайович, Рожко Аліна Вікторівна</w:t>
      </w:r>
    </w:p>
    <w:p w14:paraId="09F8C676" w14:textId="77777777" w:rsidR="00A50756" w:rsidRPr="00421689" w:rsidRDefault="00A50756" w:rsidP="00A50756">
      <w:pPr>
        <w:suppressAutoHyphens/>
        <w:autoSpaceDE/>
        <w:autoSpaceDN/>
        <w:spacing w:before="240"/>
        <w:ind w:firstLine="720"/>
        <w:jc w:val="both"/>
        <w:rPr>
          <w:rFonts w:eastAsia="MS Mincho"/>
          <w:noProof/>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819"/>
      </w:tblGrid>
      <w:tr w:rsidR="004B0B9D" w:rsidRPr="00421689" w14:paraId="3A50C063" w14:textId="77777777" w:rsidTr="004B0B9D">
        <w:tc>
          <w:tcPr>
            <w:tcW w:w="4678" w:type="dxa"/>
            <w:tcBorders>
              <w:top w:val="single" w:sz="4" w:space="0" w:color="auto"/>
              <w:left w:val="single" w:sz="4" w:space="0" w:color="auto"/>
              <w:bottom w:val="single" w:sz="4" w:space="0" w:color="auto"/>
              <w:right w:val="single" w:sz="4" w:space="0" w:color="auto"/>
            </w:tcBorders>
            <w:hideMark/>
          </w:tcPr>
          <w:p w14:paraId="27E24A93" w14:textId="77777777" w:rsidR="004B0B9D" w:rsidRPr="00421689" w:rsidRDefault="004B0B9D" w:rsidP="00AF5D12">
            <w:pPr>
              <w:autoSpaceDE/>
              <w:autoSpaceDN/>
              <w:spacing w:before="120" w:after="240" w:line="276" w:lineRule="auto"/>
              <w:jc w:val="center"/>
              <w:rPr>
                <w:noProof/>
                <w:sz w:val="22"/>
                <w:szCs w:val="22"/>
                <w:lang w:eastAsia="en-US"/>
              </w:rPr>
            </w:pPr>
            <w:r w:rsidRPr="00421689">
              <w:rPr>
                <w:b/>
                <w:bCs/>
                <w:i/>
                <w:iCs/>
                <w:caps/>
                <w:noProof/>
                <w:sz w:val="22"/>
                <w:szCs w:val="22"/>
                <w:lang w:eastAsia="uk-UA"/>
              </w:rPr>
              <w:t>"за"</w:t>
            </w:r>
          </w:p>
        </w:tc>
        <w:tc>
          <w:tcPr>
            <w:tcW w:w="4819" w:type="dxa"/>
            <w:tcBorders>
              <w:top w:val="single" w:sz="4" w:space="0" w:color="auto"/>
              <w:left w:val="single" w:sz="4" w:space="0" w:color="auto"/>
              <w:bottom w:val="single" w:sz="4" w:space="0" w:color="auto"/>
              <w:right w:val="single" w:sz="4" w:space="0" w:color="auto"/>
            </w:tcBorders>
            <w:hideMark/>
          </w:tcPr>
          <w:p w14:paraId="2F53BB9A" w14:textId="77777777" w:rsidR="004B0B9D" w:rsidRPr="00421689" w:rsidRDefault="004B0B9D" w:rsidP="00AF5D12">
            <w:pPr>
              <w:autoSpaceDE/>
              <w:autoSpaceDN/>
              <w:spacing w:before="120" w:after="240" w:line="276" w:lineRule="auto"/>
              <w:jc w:val="center"/>
              <w:rPr>
                <w:noProof/>
                <w:sz w:val="22"/>
                <w:szCs w:val="22"/>
                <w:lang w:eastAsia="en-US"/>
              </w:rPr>
            </w:pPr>
            <w:r w:rsidRPr="00421689">
              <w:rPr>
                <w:b/>
                <w:bCs/>
                <w:i/>
                <w:iCs/>
                <w:caps/>
                <w:noProof/>
                <w:sz w:val="22"/>
                <w:szCs w:val="22"/>
                <w:lang w:eastAsia="uk-UA"/>
              </w:rPr>
              <w:t xml:space="preserve">"проти" </w:t>
            </w:r>
          </w:p>
        </w:tc>
      </w:tr>
      <w:tr w:rsidR="004B0B9D" w:rsidRPr="00421689" w14:paraId="29EED6AE" w14:textId="77777777" w:rsidTr="004B0B9D">
        <w:tc>
          <w:tcPr>
            <w:tcW w:w="4678" w:type="dxa"/>
            <w:tcBorders>
              <w:top w:val="single" w:sz="4" w:space="0" w:color="auto"/>
              <w:left w:val="single" w:sz="4" w:space="0" w:color="auto"/>
              <w:bottom w:val="single" w:sz="4" w:space="0" w:color="auto"/>
              <w:right w:val="single" w:sz="4" w:space="0" w:color="auto"/>
            </w:tcBorders>
          </w:tcPr>
          <w:p w14:paraId="46F16DB5" w14:textId="77777777" w:rsidR="004B0B9D" w:rsidRPr="00421689" w:rsidRDefault="004B0B9D" w:rsidP="00AF5D12">
            <w:pPr>
              <w:autoSpaceDE/>
              <w:autoSpaceDN/>
              <w:spacing w:before="120" w:after="240" w:line="276" w:lineRule="auto"/>
              <w:jc w:val="center"/>
              <w:rPr>
                <w:rFonts w:eastAsia="Calibri"/>
                <w:b/>
                <w:bCs/>
                <w:i/>
                <w:iCs/>
                <w:caps/>
                <w:noProof/>
                <w:sz w:val="22"/>
                <w:szCs w:val="22"/>
                <w:lang w:eastAsia="uk-UA"/>
              </w:rPr>
            </w:pPr>
          </w:p>
        </w:tc>
        <w:tc>
          <w:tcPr>
            <w:tcW w:w="4819" w:type="dxa"/>
            <w:tcBorders>
              <w:top w:val="single" w:sz="4" w:space="0" w:color="auto"/>
              <w:left w:val="single" w:sz="4" w:space="0" w:color="auto"/>
              <w:bottom w:val="single" w:sz="4" w:space="0" w:color="auto"/>
              <w:right w:val="single" w:sz="4" w:space="0" w:color="auto"/>
            </w:tcBorders>
          </w:tcPr>
          <w:p w14:paraId="370A8721" w14:textId="77777777" w:rsidR="004B0B9D" w:rsidRPr="00421689" w:rsidRDefault="004B0B9D" w:rsidP="00AF5D12">
            <w:pPr>
              <w:autoSpaceDE/>
              <w:autoSpaceDN/>
              <w:spacing w:before="120" w:after="240" w:line="276" w:lineRule="auto"/>
              <w:jc w:val="center"/>
              <w:rPr>
                <w:rFonts w:eastAsia="Calibri"/>
                <w:b/>
                <w:bCs/>
                <w:i/>
                <w:iCs/>
                <w:caps/>
                <w:noProof/>
                <w:sz w:val="22"/>
                <w:szCs w:val="22"/>
                <w:lang w:eastAsia="uk-UA"/>
              </w:rPr>
            </w:pPr>
          </w:p>
        </w:tc>
      </w:tr>
    </w:tbl>
    <w:p w14:paraId="4AAE94F2" w14:textId="77777777" w:rsidR="00A50756" w:rsidRPr="00421689" w:rsidRDefault="00A50756" w:rsidP="00A50756">
      <w:pPr>
        <w:autoSpaceDE/>
        <w:autoSpaceDN/>
        <w:rPr>
          <w:b/>
          <w:bCs/>
          <w:caps/>
          <w:noProof/>
          <w:sz w:val="22"/>
          <w:szCs w:val="22"/>
        </w:rPr>
      </w:pPr>
    </w:p>
    <w:p w14:paraId="2694E98C" w14:textId="77777777" w:rsidR="00A50756" w:rsidRPr="00421689" w:rsidRDefault="00A50756" w:rsidP="00A50756">
      <w:pPr>
        <w:autoSpaceDE/>
        <w:autoSpaceDN/>
        <w:rPr>
          <w:b/>
          <w:bCs/>
          <w:caps/>
          <w:noProof/>
          <w:sz w:val="22"/>
          <w:szCs w:val="22"/>
        </w:rPr>
      </w:pPr>
    </w:p>
    <w:p w14:paraId="39D06D56" w14:textId="77777777" w:rsidR="00A50756" w:rsidRPr="00421689" w:rsidRDefault="00A50756" w:rsidP="00A50756">
      <w:pPr>
        <w:autoSpaceDE/>
        <w:autoSpaceDN/>
        <w:rPr>
          <w:bCs/>
          <w:noProof/>
          <w:sz w:val="22"/>
          <w:szCs w:val="22"/>
        </w:rPr>
      </w:pPr>
      <w:r w:rsidRPr="00421689">
        <w:rPr>
          <w:b/>
          <w:bCs/>
          <w:caps/>
          <w:noProof/>
          <w:sz w:val="22"/>
          <w:szCs w:val="22"/>
        </w:rPr>
        <w:t>Питання друге порядку денного:</w:t>
      </w:r>
    </w:p>
    <w:p w14:paraId="0BFF4F0B" w14:textId="77777777" w:rsidR="00A50756" w:rsidRPr="00421689" w:rsidRDefault="00A50756" w:rsidP="00A50756">
      <w:pPr>
        <w:autoSpaceDE/>
        <w:autoSpaceDN/>
        <w:rPr>
          <w:noProof/>
          <w:sz w:val="22"/>
          <w:szCs w:val="22"/>
        </w:rPr>
      </w:pPr>
    </w:p>
    <w:p w14:paraId="5C880175" w14:textId="77777777" w:rsidR="00A50756" w:rsidRPr="00421689" w:rsidRDefault="00A50756" w:rsidP="00A50756">
      <w:pPr>
        <w:autoSpaceDE/>
        <w:autoSpaceDN/>
        <w:rPr>
          <w:b/>
          <w:bCs/>
          <w:noProof/>
          <w:sz w:val="22"/>
          <w:szCs w:val="22"/>
        </w:rPr>
      </w:pPr>
      <w:r w:rsidRPr="00421689">
        <w:rPr>
          <w:b/>
          <w:noProof/>
          <w:sz w:val="22"/>
          <w:szCs w:val="22"/>
          <w:lang w:eastAsia="uk-UA"/>
        </w:rPr>
        <w:t>Затвердження регламенту та порядку проведення загальних зборів акціонерів, обрання  голови та секретаря зборів.</w:t>
      </w:r>
    </w:p>
    <w:p w14:paraId="68ACC2A3" w14:textId="77777777" w:rsidR="00A50756" w:rsidRPr="00421689" w:rsidRDefault="00A50756" w:rsidP="00A50756">
      <w:pPr>
        <w:adjustRightInd w:val="0"/>
        <w:spacing w:before="100" w:after="240"/>
        <w:rPr>
          <w:bCs/>
          <w:noProof/>
          <w:sz w:val="22"/>
          <w:szCs w:val="22"/>
        </w:rPr>
      </w:pPr>
      <w:r w:rsidRPr="00421689">
        <w:rPr>
          <w:bCs/>
          <w:i/>
          <w:noProof/>
          <w:sz w:val="22"/>
          <w:szCs w:val="22"/>
        </w:rPr>
        <w:t>Проект рішення:</w:t>
      </w:r>
    </w:p>
    <w:p w14:paraId="46B3DEF3" w14:textId="77777777" w:rsidR="00A50756" w:rsidRPr="00421689" w:rsidRDefault="00A50756" w:rsidP="00A50756">
      <w:pPr>
        <w:autoSpaceDE/>
        <w:autoSpaceDN/>
        <w:spacing w:before="120" w:after="240"/>
        <w:rPr>
          <w:noProof/>
          <w:sz w:val="22"/>
          <w:szCs w:val="22"/>
        </w:rPr>
      </w:pPr>
      <w:r w:rsidRPr="00421689">
        <w:rPr>
          <w:noProof/>
          <w:sz w:val="22"/>
          <w:szCs w:val="22"/>
        </w:rPr>
        <w:t xml:space="preserve">1) </w:t>
      </w:r>
      <w:r w:rsidRPr="00421689">
        <w:rPr>
          <w:noProof/>
          <w:sz w:val="22"/>
          <w:szCs w:val="22"/>
          <w:lang w:eastAsia="uk-UA"/>
        </w:rPr>
        <w:t>Затвердити регламент та порядок проведення загальних зборів  акціонерів. Затвердити порядок голосування : голосування бюлетенями встановленої форми, відкрите, за принципом : одна акція - один голос. Обрати президію зборів у складі двох осіб : голова чергових загальних зборів акціонерів – Кресан Світлана Федорівна та секретаря чергових загальних зборів – Рожко Людмила Олексіївна.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961"/>
      </w:tblGrid>
      <w:tr w:rsidR="004B0B9D" w:rsidRPr="00421689" w14:paraId="10FDF1C8" w14:textId="77777777" w:rsidTr="004B0B9D">
        <w:tc>
          <w:tcPr>
            <w:tcW w:w="4673" w:type="dxa"/>
            <w:tcBorders>
              <w:top w:val="single" w:sz="4" w:space="0" w:color="auto"/>
              <w:left w:val="single" w:sz="4" w:space="0" w:color="auto"/>
              <w:bottom w:val="single" w:sz="4" w:space="0" w:color="auto"/>
              <w:right w:val="single" w:sz="4" w:space="0" w:color="auto"/>
            </w:tcBorders>
            <w:hideMark/>
          </w:tcPr>
          <w:p w14:paraId="7D7CF427" w14:textId="77777777" w:rsidR="004B0B9D" w:rsidRPr="00421689" w:rsidRDefault="004B0B9D" w:rsidP="00AF5D12">
            <w:pPr>
              <w:autoSpaceDE/>
              <w:autoSpaceDN/>
              <w:spacing w:before="120" w:after="240" w:line="276" w:lineRule="auto"/>
              <w:jc w:val="center"/>
              <w:rPr>
                <w:noProof/>
                <w:sz w:val="22"/>
                <w:szCs w:val="22"/>
                <w:lang w:eastAsia="en-US"/>
              </w:rPr>
            </w:pPr>
            <w:r w:rsidRPr="00421689">
              <w:rPr>
                <w:b/>
                <w:bCs/>
                <w:i/>
                <w:iCs/>
                <w:caps/>
                <w:noProof/>
                <w:sz w:val="22"/>
                <w:szCs w:val="22"/>
                <w:lang w:eastAsia="uk-UA"/>
              </w:rPr>
              <w:t>"за"</w:t>
            </w:r>
          </w:p>
        </w:tc>
        <w:tc>
          <w:tcPr>
            <w:tcW w:w="4961" w:type="dxa"/>
            <w:tcBorders>
              <w:top w:val="single" w:sz="4" w:space="0" w:color="auto"/>
              <w:left w:val="single" w:sz="4" w:space="0" w:color="auto"/>
              <w:bottom w:val="single" w:sz="4" w:space="0" w:color="auto"/>
              <w:right w:val="single" w:sz="4" w:space="0" w:color="auto"/>
            </w:tcBorders>
            <w:hideMark/>
          </w:tcPr>
          <w:p w14:paraId="3DAF813E" w14:textId="77777777" w:rsidR="004B0B9D" w:rsidRPr="00421689" w:rsidRDefault="004B0B9D" w:rsidP="00AF5D12">
            <w:pPr>
              <w:autoSpaceDE/>
              <w:autoSpaceDN/>
              <w:spacing w:before="120" w:after="240" w:line="276" w:lineRule="auto"/>
              <w:jc w:val="center"/>
              <w:rPr>
                <w:noProof/>
                <w:sz w:val="22"/>
                <w:szCs w:val="22"/>
                <w:lang w:eastAsia="en-US"/>
              </w:rPr>
            </w:pPr>
            <w:r w:rsidRPr="00421689">
              <w:rPr>
                <w:b/>
                <w:bCs/>
                <w:i/>
                <w:iCs/>
                <w:caps/>
                <w:noProof/>
                <w:sz w:val="22"/>
                <w:szCs w:val="22"/>
                <w:lang w:eastAsia="uk-UA"/>
              </w:rPr>
              <w:t>"проти"</w:t>
            </w:r>
          </w:p>
        </w:tc>
      </w:tr>
      <w:tr w:rsidR="004B0B9D" w:rsidRPr="00421689" w14:paraId="69D9C050" w14:textId="77777777" w:rsidTr="004B0B9D">
        <w:tc>
          <w:tcPr>
            <w:tcW w:w="4673" w:type="dxa"/>
            <w:tcBorders>
              <w:top w:val="single" w:sz="4" w:space="0" w:color="auto"/>
              <w:left w:val="single" w:sz="4" w:space="0" w:color="auto"/>
              <w:bottom w:val="single" w:sz="4" w:space="0" w:color="auto"/>
              <w:right w:val="single" w:sz="4" w:space="0" w:color="auto"/>
            </w:tcBorders>
          </w:tcPr>
          <w:p w14:paraId="7931395B" w14:textId="77777777" w:rsidR="004B0B9D" w:rsidRPr="00421689" w:rsidRDefault="004B0B9D" w:rsidP="00AF5D12">
            <w:pPr>
              <w:autoSpaceDE/>
              <w:autoSpaceDN/>
              <w:spacing w:before="120" w:after="240" w:line="276" w:lineRule="auto"/>
              <w:jc w:val="center"/>
              <w:rPr>
                <w:rFonts w:eastAsia="Calibri"/>
                <w:b/>
                <w:bCs/>
                <w:i/>
                <w:iCs/>
                <w:caps/>
                <w:noProof/>
                <w:sz w:val="22"/>
                <w:szCs w:val="22"/>
                <w:lang w:eastAsia="uk-UA"/>
              </w:rPr>
            </w:pPr>
          </w:p>
        </w:tc>
        <w:tc>
          <w:tcPr>
            <w:tcW w:w="4961" w:type="dxa"/>
            <w:tcBorders>
              <w:top w:val="single" w:sz="4" w:space="0" w:color="auto"/>
              <w:left w:val="single" w:sz="4" w:space="0" w:color="auto"/>
              <w:bottom w:val="single" w:sz="4" w:space="0" w:color="auto"/>
              <w:right w:val="single" w:sz="4" w:space="0" w:color="auto"/>
            </w:tcBorders>
          </w:tcPr>
          <w:p w14:paraId="70723EA2" w14:textId="77777777" w:rsidR="004B0B9D" w:rsidRPr="00421689" w:rsidRDefault="004B0B9D" w:rsidP="00AF5D12">
            <w:pPr>
              <w:autoSpaceDE/>
              <w:autoSpaceDN/>
              <w:spacing w:before="120" w:after="240" w:line="276" w:lineRule="auto"/>
              <w:jc w:val="center"/>
              <w:rPr>
                <w:rFonts w:eastAsia="Calibri"/>
                <w:b/>
                <w:bCs/>
                <w:i/>
                <w:iCs/>
                <w:caps/>
                <w:noProof/>
                <w:sz w:val="22"/>
                <w:szCs w:val="22"/>
                <w:lang w:eastAsia="uk-UA"/>
              </w:rPr>
            </w:pPr>
          </w:p>
        </w:tc>
      </w:tr>
    </w:tbl>
    <w:p w14:paraId="61B3B9D1" w14:textId="77777777" w:rsidR="00A50756" w:rsidRPr="00421689" w:rsidRDefault="00A50756" w:rsidP="00A50756">
      <w:pPr>
        <w:autoSpaceDE/>
        <w:autoSpaceDN/>
        <w:spacing w:before="120" w:after="240"/>
        <w:rPr>
          <w:noProof/>
          <w:sz w:val="22"/>
          <w:szCs w:val="22"/>
        </w:rPr>
      </w:pPr>
      <w:r w:rsidRPr="00421689">
        <w:rPr>
          <w:b/>
          <w:bCs/>
          <w:caps/>
          <w:noProof/>
          <w:sz w:val="22"/>
          <w:szCs w:val="22"/>
        </w:rPr>
        <w:t>Питання ТРЕТЄ порядку денного:</w:t>
      </w:r>
      <w:r w:rsidRPr="00421689">
        <w:rPr>
          <w:noProof/>
          <w:sz w:val="22"/>
          <w:szCs w:val="22"/>
        </w:rPr>
        <w:t xml:space="preserve"> </w:t>
      </w:r>
    </w:p>
    <w:p w14:paraId="46EC7153" w14:textId="77777777" w:rsidR="00A50756" w:rsidRPr="00421689" w:rsidRDefault="00A50756" w:rsidP="00A50756">
      <w:pPr>
        <w:autoSpaceDE/>
        <w:autoSpaceDN/>
        <w:jc w:val="both"/>
        <w:rPr>
          <w:b/>
          <w:noProof/>
          <w:sz w:val="22"/>
          <w:szCs w:val="22"/>
          <w:lang w:eastAsia="uk-UA"/>
        </w:rPr>
      </w:pPr>
      <w:r w:rsidRPr="00421689">
        <w:rPr>
          <w:b/>
          <w:noProof/>
          <w:sz w:val="22"/>
          <w:szCs w:val="22"/>
          <w:lang w:eastAsia="uk-UA"/>
        </w:rPr>
        <w:t>Звіт Директора про результати фінансово-господарської діяльності у 2023 році.</w:t>
      </w:r>
    </w:p>
    <w:p w14:paraId="77C4544A" w14:textId="77777777" w:rsidR="00A50756" w:rsidRPr="00421689" w:rsidRDefault="00A50756" w:rsidP="00A50756">
      <w:pPr>
        <w:autoSpaceDE/>
        <w:autoSpaceDN/>
        <w:jc w:val="both"/>
        <w:rPr>
          <w:b/>
          <w:noProof/>
          <w:sz w:val="22"/>
          <w:szCs w:val="22"/>
          <w:lang w:eastAsia="uk-UA"/>
        </w:rPr>
      </w:pPr>
      <w:r w:rsidRPr="00421689">
        <w:rPr>
          <w:b/>
          <w:noProof/>
          <w:sz w:val="22"/>
          <w:szCs w:val="22"/>
          <w:lang w:eastAsia="uk-UA"/>
        </w:rPr>
        <w:t>Прийняття рішення за наслідками розгляду звіту.</w:t>
      </w:r>
    </w:p>
    <w:p w14:paraId="41E2A49A" w14:textId="77777777" w:rsidR="00A50756" w:rsidRPr="00421689" w:rsidRDefault="00A50756" w:rsidP="00A50756">
      <w:pPr>
        <w:adjustRightInd w:val="0"/>
        <w:spacing w:before="100" w:after="240"/>
        <w:rPr>
          <w:bCs/>
          <w:noProof/>
          <w:sz w:val="22"/>
          <w:szCs w:val="22"/>
        </w:rPr>
      </w:pPr>
      <w:r w:rsidRPr="00421689">
        <w:rPr>
          <w:bCs/>
          <w:i/>
          <w:noProof/>
          <w:sz w:val="22"/>
          <w:szCs w:val="22"/>
        </w:rPr>
        <w:t>Проект рішення</w:t>
      </w:r>
      <w:r w:rsidRPr="00421689">
        <w:rPr>
          <w:bCs/>
          <w:noProof/>
          <w:sz w:val="22"/>
          <w:szCs w:val="22"/>
        </w:rPr>
        <w:t>:</w:t>
      </w:r>
    </w:p>
    <w:p w14:paraId="2ED17C64" w14:textId="77777777" w:rsidR="00A50756" w:rsidRPr="00421689" w:rsidRDefault="00A50756" w:rsidP="00A50756">
      <w:pPr>
        <w:autoSpaceDE/>
        <w:autoSpaceDN/>
        <w:spacing w:before="120" w:after="240"/>
        <w:rPr>
          <w:noProof/>
          <w:sz w:val="22"/>
          <w:szCs w:val="22"/>
        </w:rPr>
      </w:pPr>
      <w:r w:rsidRPr="00421689">
        <w:rPr>
          <w:noProof/>
          <w:sz w:val="22"/>
          <w:szCs w:val="22"/>
        </w:rPr>
        <w:t xml:space="preserve">1) </w:t>
      </w:r>
      <w:r w:rsidRPr="00421689">
        <w:rPr>
          <w:noProof/>
          <w:sz w:val="22"/>
          <w:szCs w:val="22"/>
          <w:lang w:eastAsia="uk-UA"/>
        </w:rPr>
        <w:t>Затвердити звіт Директора про результати фінансово-господарської діяльності у 2023 році</w:t>
      </w:r>
      <w:r w:rsidRPr="00421689">
        <w:rPr>
          <w:noProof/>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961"/>
      </w:tblGrid>
      <w:tr w:rsidR="004B0B9D" w:rsidRPr="00421689" w14:paraId="64DE3DED" w14:textId="77777777" w:rsidTr="004B0B9D">
        <w:tc>
          <w:tcPr>
            <w:tcW w:w="4673" w:type="dxa"/>
            <w:tcBorders>
              <w:top w:val="single" w:sz="4" w:space="0" w:color="auto"/>
              <w:left w:val="single" w:sz="4" w:space="0" w:color="auto"/>
              <w:bottom w:val="single" w:sz="4" w:space="0" w:color="auto"/>
              <w:right w:val="single" w:sz="4" w:space="0" w:color="auto"/>
            </w:tcBorders>
            <w:hideMark/>
          </w:tcPr>
          <w:p w14:paraId="359DD701" w14:textId="77777777" w:rsidR="004B0B9D" w:rsidRPr="00421689" w:rsidRDefault="004B0B9D" w:rsidP="00AF5D12">
            <w:pPr>
              <w:autoSpaceDE/>
              <w:autoSpaceDN/>
              <w:spacing w:before="120" w:after="240" w:line="276" w:lineRule="auto"/>
              <w:jc w:val="center"/>
              <w:rPr>
                <w:noProof/>
                <w:sz w:val="22"/>
                <w:szCs w:val="22"/>
                <w:lang w:eastAsia="en-US"/>
              </w:rPr>
            </w:pPr>
            <w:r w:rsidRPr="00421689">
              <w:rPr>
                <w:b/>
                <w:bCs/>
                <w:i/>
                <w:iCs/>
                <w:caps/>
                <w:noProof/>
                <w:sz w:val="22"/>
                <w:szCs w:val="22"/>
                <w:lang w:eastAsia="uk-UA"/>
              </w:rPr>
              <w:t>"за"</w:t>
            </w:r>
          </w:p>
        </w:tc>
        <w:tc>
          <w:tcPr>
            <w:tcW w:w="4961" w:type="dxa"/>
            <w:tcBorders>
              <w:top w:val="single" w:sz="4" w:space="0" w:color="auto"/>
              <w:left w:val="single" w:sz="4" w:space="0" w:color="auto"/>
              <w:bottom w:val="single" w:sz="4" w:space="0" w:color="auto"/>
              <w:right w:val="single" w:sz="4" w:space="0" w:color="auto"/>
            </w:tcBorders>
            <w:hideMark/>
          </w:tcPr>
          <w:p w14:paraId="034E1091" w14:textId="77777777" w:rsidR="004B0B9D" w:rsidRPr="00421689" w:rsidRDefault="004B0B9D" w:rsidP="00AF5D12">
            <w:pPr>
              <w:autoSpaceDE/>
              <w:autoSpaceDN/>
              <w:spacing w:before="120" w:after="240" w:line="276" w:lineRule="auto"/>
              <w:jc w:val="center"/>
              <w:rPr>
                <w:noProof/>
                <w:sz w:val="22"/>
                <w:szCs w:val="22"/>
                <w:lang w:eastAsia="en-US"/>
              </w:rPr>
            </w:pPr>
            <w:r w:rsidRPr="00421689">
              <w:rPr>
                <w:b/>
                <w:bCs/>
                <w:i/>
                <w:iCs/>
                <w:caps/>
                <w:noProof/>
                <w:sz w:val="22"/>
                <w:szCs w:val="22"/>
                <w:lang w:eastAsia="uk-UA"/>
              </w:rPr>
              <w:t>"проти"</w:t>
            </w:r>
          </w:p>
        </w:tc>
      </w:tr>
      <w:tr w:rsidR="004B0B9D" w:rsidRPr="00421689" w14:paraId="76C5720C" w14:textId="77777777" w:rsidTr="004B0B9D">
        <w:tc>
          <w:tcPr>
            <w:tcW w:w="4673" w:type="dxa"/>
            <w:tcBorders>
              <w:top w:val="single" w:sz="4" w:space="0" w:color="auto"/>
              <w:left w:val="single" w:sz="4" w:space="0" w:color="auto"/>
              <w:bottom w:val="single" w:sz="4" w:space="0" w:color="auto"/>
              <w:right w:val="single" w:sz="4" w:space="0" w:color="auto"/>
            </w:tcBorders>
          </w:tcPr>
          <w:p w14:paraId="3CFA903B" w14:textId="77777777" w:rsidR="004B0B9D" w:rsidRPr="00421689" w:rsidRDefault="004B0B9D" w:rsidP="00AF5D12">
            <w:pPr>
              <w:autoSpaceDE/>
              <w:autoSpaceDN/>
              <w:spacing w:before="120" w:after="240" w:line="276" w:lineRule="auto"/>
              <w:jc w:val="center"/>
              <w:rPr>
                <w:rFonts w:eastAsia="Calibri"/>
                <w:b/>
                <w:bCs/>
                <w:i/>
                <w:iCs/>
                <w:caps/>
                <w:noProof/>
                <w:sz w:val="22"/>
                <w:szCs w:val="22"/>
                <w:lang w:eastAsia="uk-UA"/>
              </w:rPr>
            </w:pPr>
          </w:p>
        </w:tc>
        <w:tc>
          <w:tcPr>
            <w:tcW w:w="4961" w:type="dxa"/>
            <w:tcBorders>
              <w:top w:val="single" w:sz="4" w:space="0" w:color="auto"/>
              <w:left w:val="single" w:sz="4" w:space="0" w:color="auto"/>
              <w:bottom w:val="single" w:sz="4" w:space="0" w:color="auto"/>
              <w:right w:val="single" w:sz="4" w:space="0" w:color="auto"/>
            </w:tcBorders>
          </w:tcPr>
          <w:p w14:paraId="737BFDD3" w14:textId="77777777" w:rsidR="004B0B9D" w:rsidRPr="00421689" w:rsidRDefault="004B0B9D" w:rsidP="00AF5D12">
            <w:pPr>
              <w:autoSpaceDE/>
              <w:autoSpaceDN/>
              <w:spacing w:before="120" w:after="240" w:line="276" w:lineRule="auto"/>
              <w:jc w:val="center"/>
              <w:rPr>
                <w:rFonts w:eastAsia="Calibri"/>
                <w:b/>
                <w:bCs/>
                <w:i/>
                <w:iCs/>
                <w:caps/>
                <w:noProof/>
                <w:sz w:val="22"/>
                <w:szCs w:val="22"/>
                <w:lang w:eastAsia="uk-UA"/>
              </w:rPr>
            </w:pPr>
          </w:p>
        </w:tc>
      </w:tr>
    </w:tbl>
    <w:p w14:paraId="0FB533DE" w14:textId="77777777" w:rsidR="00A50756" w:rsidRPr="00421689" w:rsidRDefault="00A50756" w:rsidP="00A50756">
      <w:pPr>
        <w:autoSpaceDE/>
        <w:autoSpaceDN/>
        <w:spacing w:before="120" w:after="240"/>
        <w:rPr>
          <w:noProof/>
          <w:sz w:val="22"/>
          <w:szCs w:val="22"/>
        </w:rPr>
      </w:pPr>
      <w:r w:rsidRPr="00421689">
        <w:rPr>
          <w:b/>
          <w:bCs/>
          <w:caps/>
          <w:noProof/>
          <w:sz w:val="22"/>
          <w:szCs w:val="22"/>
        </w:rPr>
        <w:t>Питання ЧЕТВЕРТЕ порядку денного:</w:t>
      </w:r>
      <w:r w:rsidRPr="00421689">
        <w:rPr>
          <w:noProof/>
          <w:sz w:val="22"/>
          <w:szCs w:val="22"/>
        </w:rPr>
        <w:t xml:space="preserve"> </w:t>
      </w:r>
    </w:p>
    <w:p w14:paraId="359388B7" w14:textId="77777777" w:rsidR="00A50756" w:rsidRPr="00421689" w:rsidRDefault="00A50756" w:rsidP="00A50756">
      <w:pPr>
        <w:autoSpaceDE/>
        <w:autoSpaceDN/>
        <w:jc w:val="both"/>
        <w:rPr>
          <w:b/>
          <w:bCs/>
          <w:noProof/>
          <w:sz w:val="22"/>
          <w:szCs w:val="22"/>
        </w:rPr>
      </w:pPr>
      <w:r w:rsidRPr="00421689">
        <w:rPr>
          <w:b/>
          <w:noProof/>
          <w:sz w:val="22"/>
          <w:szCs w:val="22"/>
          <w:lang w:eastAsia="uk-UA"/>
        </w:rPr>
        <w:t>Звіт Наглядової ради Товариства за 2023 рік. Прийняття рішення за наслідками розгляду звіту.</w:t>
      </w:r>
    </w:p>
    <w:p w14:paraId="77F0AFBD" w14:textId="77777777" w:rsidR="00A50756" w:rsidRPr="00421689" w:rsidRDefault="00A50756" w:rsidP="00A50756">
      <w:pPr>
        <w:adjustRightInd w:val="0"/>
        <w:spacing w:before="100" w:after="240"/>
        <w:rPr>
          <w:bCs/>
          <w:noProof/>
          <w:sz w:val="22"/>
          <w:szCs w:val="22"/>
        </w:rPr>
      </w:pPr>
      <w:r w:rsidRPr="00421689">
        <w:rPr>
          <w:bCs/>
          <w:i/>
          <w:noProof/>
          <w:sz w:val="22"/>
          <w:szCs w:val="22"/>
        </w:rPr>
        <w:t>Проект рішення</w:t>
      </w:r>
      <w:r w:rsidRPr="00421689">
        <w:rPr>
          <w:bCs/>
          <w:noProof/>
          <w:sz w:val="22"/>
          <w:szCs w:val="22"/>
        </w:rPr>
        <w:t>:</w:t>
      </w:r>
    </w:p>
    <w:p w14:paraId="6792EF00" w14:textId="77777777" w:rsidR="00A50756" w:rsidRPr="00421689" w:rsidRDefault="00A50756" w:rsidP="00A50756">
      <w:pPr>
        <w:autoSpaceDE/>
        <w:autoSpaceDN/>
        <w:spacing w:before="240"/>
        <w:contextualSpacing/>
        <w:jc w:val="both"/>
        <w:rPr>
          <w:noProof/>
          <w:sz w:val="22"/>
          <w:szCs w:val="22"/>
          <w:lang w:eastAsia="uk-UA"/>
        </w:rPr>
      </w:pPr>
      <w:r w:rsidRPr="00421689">
        <w:rPr>
          <w:noProof/>
          <w:sz w:val="22"/>
          <w:szCs w:val="22"/>
          <w:lang w:eastAsia="uk-UA"/>
        </w:rPr>
        <w:t>1) Затвердити звіт Наглядової ради Товариства за 2023 рік.</w:t>
      </w:r>
    </w:p>
    <w:p w14:paraId="0AE7D142" w14:textId="77777777" w:rsidR="00A50756" w:rsidRPr="00421689" w:rsidRDefault="00A50756" w:rsidP="00A50756">
      <w:pPr>
        <w:autoSpaceDE/>
        <w:autoSpaceDN/>
        <w:spacing w:before="240"/>
        <w:contextualSpacing/>
        <w:jc w:val="both"/>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961"/>
      </w:tblGrid>
      <w:tr w:rsidR="004B0B9D" w:rsidRPr="00421689" w14:paraId="57D0D66B" w14:textId="77777777" w:rsidTr="004B0B9D">
        <w:tc>
          <w:tcPr>
            <w:tcW w:w="4673" w:type="dxa"/>
            <w:tcBorders>
              <w:top w:val="single" w:sz="4" w:space="0" w:color="auto"/>
              <w:left w:val="single" w:sz="4" w:space="0" w:color="auto"/>
              <w:bottom w:val="single" w:sz="4" w:space="0" w:color="auto"/>
              <w:right w:val="single" w:sz="4" w:space="0" w:color="auto"/>
            </w:tcBorders>
            <w:hideMark/>
          </w:tcPr>
          <w:p w14:paraId="7A5386EC" w14:textId="77777777" w:rsidR="004B0B9D" w:rsidRPr="00421689" w:rsidRDefault="004B0B9D" w:rsidP="00AF5D12">
            <w:pPr>
              <w:autoSpaceDE/>
              <w:autoSpaceDN/>
              <w:spacing w:before="120" w:after="240" w:line="276" w:lineRule="auto"/>
              <w:jc w:val="center"/>
              <w:rPr>
                <w:noProof/>
                <w:sz w:val="22"/>
                <w:szCs w:val="22"/>
                <w:lang w:eastAsia="en-US"/>
              </w:rPr>
            </w:pPr>
            <w:r w:rsidRPr="00421689">
              <w:rPr>
                <w:b/>
                <w:bCs/>
                <w:i/>
                <w:iCs/>
                <w:caps/>
                <w:noProof/>
                <w:sz w:val="22"/>
                <w:szCs w:val="22"/>
                <w:lang w:eastAsia="uk-UA"/>
              </w:rPr>
              <w:t>"за"</w:t>
            </w:r>
          </w:p>
        </w:tc>
        <w:tc>
          <w:tcPr>
            <w:tcW w:w="4961" w:type="dxa"/>
            <w:tcBorders>
              <w:top w:val="single" w:sz="4" w:space="0" w:color="auto"/>
              <w:left w:val="single" w:sz="4" w:space="0" w:color="auto"/>
              <w:bottom w:val="single" w:sz="4" w:space="0" w:color="auto"/>
              <w:right w:val="single" w:sz="4" w:space="0" w:color="auto"/>
            </w:tcBorders>
            <w:hideMark/>
          </w:tcPr>
          <w:p w14:paraId="716C038B" w14:textId="77777777" w:rsidR="004B0B9D" w:rsidRPr="00421689" w:rsidRDefault="004B0B9D" w:rsidP="00AF5D12">
            <w:pPr>
              <w:autoSpaceDE/>
              <w:autoSpaceDN/>
              <w:spacing w:before="120" w:after="240" w:line="276" w:lineRule="auto"/>
              <w:jc w:val="center"/>
              <w:rPr>
                <w:noProof/>
                <w:sz w:val="22"/>
                <w:szCs w:val="22"/>
                <w:lang w:eastAsia="en-US"/>
              </w:rPr>
            </w:pPr>
            <w:r w:rsidRPr="00421689">
              <w:rPr>
                <w:b/>
                <w:bCs/>
                <w:i/>
                <w:iCs/>
                <w:caps/>
                <w:noProof/>
                <w:sz w:val="22"/>
                <w:szCs w:val="22"/>
                <w:lang w:eastAsia="uk-UA"/>
              </w:rPr>
              <w:t>"проти"</w:t>
            </w:r>
          </w:p>
        </w:tc>
      </w:tr>
      <w:tr w:rsidR="004B0B9D" w:rsidRPr="00421689" w14:paraId="338C1E68" w14:textId="77777777" w:rsidTr="004B0B9D">
        <w:tc>
          <w:tcPr>
            <w:tcW w:w="4673" w:type="dxa"/>
            <w:tcBorders>
              <w:top w:val="single" w:sz="4" w:space="0" w:color="auto"/>
              <w:left w:val="single" w:sz="4" w:space="0" w:color="auto"/>
              <w:bottom w:val="single" w:sz="4" w:space="0" w:color="auto"/>
              <w:right w:val="single" w:sz="4" w:space="0" w:color="auto"/>
            </w:tcBorders>
          </w:tcPr>
          <w:p w14:paraId="01BEA882" w14:textId="77777777" w:rsidR="004B0B9D" w:rsidRPr="00421689" w:rsidRDefault="004B0B9D" w:rsidP="00AF5D12">
            <w:pPr>
              <w:autoSpaceDE/>
              <w:autoSpaceDN/>
              <w:spacing w:before="120" w:after="240" w:line="276" w:lineRule="auto"/>
              <w:jc w:val="center"/>
              <w:rPr>
                <w:rFonts w:eastAsia="Calibri"/>
                <w:b/>
                <w:bCs/>
                <w:i/>
                <w:iCs/>
                <w:caps/>
                <w:noProof/>
                <w:sz w:val="22"/>
                <w:szCs w:val="22"/>
                <w:lang w:eastAsia="uk-UA"/>
              </w:rPr>
            </w:pPr>
          </w:p>
        </w:tc>
        <w:tc>
          <w:tcPr>
            <w:tcW w:w="4961" w:type="dxa"/>
            <w:tcBorders>
              <w:top w:val="single" w:sz="4" w:space="0" w:color="auto"/>
              <w:left w:val="single" w:sz="4" w:space="0" w:color="auto"/>
              <w:bottom w:val="single" w:sz="4" w:space="0" w:color="auto"/>
              <w:right w:val="single" w:sz="4" w:space="0" w:color="auto"/>
            </w:tcBorders>
          </w:tcPr>
          <w:p w14:paraId="0A532A58" w14:textId="77777777" w:rsidR="004B0B9D" w:rsidRPr="00421689" w:rsidRDefault="004B0B9D" w:rsidP="00AF5D12">
            <w:pPr>
              <w:autoSpaceDE/>
              <w:autoSpaceDN/>
              <w:spacing w:before="120" w:after="240" w:line="276" w:lineRule="auto"/>
              <w:jc w:val="center"/>
              <w:rPr>
                <w:rFonts w:eastAsia="Calibri"/>
                <w:b/>
                <w:bCs/>
                <w:i/>
                <w:iCs/>
                <w:caps/>
                <w:noProof/>
                <w:sz w:val="22"/>
                <w:szCs w:val="22"/>
                <w:lang w:eastAsia="uk-UA"/>
              </w:rPr>
            </w:pPr>
          </w:p>
        </w:tc>
      </w:tr>
    </w:tbl>
    <w:p w14:paraId="21773B3D" w14:textId="77777777" w:rsidR="00A50756" w:rsidRPr="00421689" w:rsidRDefault="00A50756" w:rsidP="00A50756">
      <w:pPr>
        <w:autoSpaceDE/>
        <w:autoSpaceDN/>
        <w:spacing w:before="120" w:after="240"/>
        <w:rPr>
          <w:b/>
          <w:bCs/>
          <w:caps/>
          <w:noProof/>
          <w:sz w:val="22"/>
          <w:szCs w:val="22"/>
        </w:rPr>
      </w:pPr>
    </w:p>
    <w:p w14:paraId="762857FB" w14:textId="77777777" w:rsidR="00A50756" w:rsidRPr="00421689" w:rsidRDefault="00A50756" w:rsidP="00A50756">
      <w:pPr>
        <w:autoSpaceDE/>
        <w:autoSpaceDN/>
        <w:spacing w:before="120" w:after="240"/>
        <w:rPr>
          <w:noProof/>
          <w:sz w:val="22"/>
          <w:szCs w:val="22"/>
        </w:rPr>
      </w:pPr>
      <w:r w:rsidRPr="00421689">
        <w:rPr>
          <w:b/>
          <w:bCs/>
          <w:caps/>
          <w:noProof/>
          <w:sz w:val="22"/>
          <w:szCs w:val="22"/>
        </w:rPr>
        <w:t>Питання ПЯТЕ порядку денного:</w:t>
      </w:r>
      <w:r w:rsidRPr="00421689">
        <w:rPr>
          <w:noProof/>
          <w:sz w:val="22"/>
          <w:szCs w:val="22"/>
        </w:rPr>
        <w:t xml:space="preserve"> </w:t>
      </w:r>
    </w:p>
    <w:p w14:paraId="04C41EF4" w14:textId="77777777" w:rsidR="00A50756" w:rsidRPr="00421689" w:rsidRDefault="00A50756" w:rsidP="00A50756">
      <w:pPr>
        <w:autoSpaceDE/>
        <w:autoSpaceDN/>
        <w:jc w:val="both"/>
        <w:rPr>
          <w:b/>
          <w:noProof/>
          <w:sz w:val="22"/>
          <w:szCs w:val="22"/>
          <w:lang w:eastAsia="uk-UA"/>
        </w:rPr>
      </w:pPr>
      <w:r w:rsidRPr="00421689">
        <w:rPr>
          <w:b/>
          <w:noProof/>
          <w:sz w:val="22"/>
          <w:szCs w:val="22"/>
          <w:lang w:eastAsia="uk-UA"/>
        </w:rPr>
        <w:t>Звіт Ревізора Товариства за 2023 рік. Затвердження висновків Ревізора.</w:t>
      </w:r>
    </w:p>
    <w:p w14:paraId="72E41B94" w14:textId="77777777" w:rsidR="00A50756" w:rsidRPr="00421689" w:rsidRDefault="00A50756" w:rsidP="00A50756">
      <w:pPr>
        <w:adjustRightInd w:val="0"/>
        <w:spacing w:before="100" w:after="240"/>
        <w:rPr>
          <w:bCs/>
          <w:noProof/>
          <w:sz w:val="22"/>
          <w:szCs w:val="22"/>
        </w:rPr>
      </w:pPr>
      <w:r w:rsidRPr="00421689">
        <w:rPr>
          <w:bCs/>
          <w:i/>
          <w:noProof/>
          <w:sz w:val="22"/>
          <w:szCs w:val="22"/>
        </w:rPr>
        <w:t>Проект рішення</w:t>
      </w:r>
      <w:r w:rsidRPr="00421689">
        <w:rPr>
          <w:bCs/>
          <w:noProof/>
          <w:sz w:val="22"/>
          <w:szCs w:val="22"/>
        </w:rPr>
        <w:t>:</w:t>
      </w:r>
    </w:p>
    <w:p w14:paraId="3402EBA9" w14:textId="77777777" w:rsidR="00A50756" w:rsidRPr="00421689" w:rsidRDefault="00A50756" w:rsidP="00A50756">
      <w:pPr>
        <w:autoSpaceDE/>
        <w:autoSpaceDN/>
        <w:spacing w:before="240"/>
        <w:jc w:val="both"/>
        <w:outlineLvl w:val="0"/>
        <w:rPr>
          <w:noProof/>
          <w:sz w:val="22"/>
          <w:szCs w:val="22"/>
          <w:lang w:eastAsia="uk-UA"/>
        </w:rPr>
      </w:pPr>
      <w:r w:rsidRPr="00421689">
        <w:rPr>
          <w:noProof/>
          <w:sz w:val="22"/>
          <w:szCs w:val="22"/>
          <w:lang w:eastAsia="uk-UA"/>
        </w:rPr>
        <w:t>1) Затвердити звіт та висновки Ревізора Товариства за 2023 рік.</w:t>
      </w:r>
    </w:p>
    <w:p w14:paraId="6F1785A3" w14:textId="77777777" w:rsidR="00A50756" w:rsidRPr="00421689" w:rsidRDefault="00A50756" w:rsidP="00A50756">
      <w:pPr>
        <w:autoSpaceDE/>
        <w:autoSpaceDN/>
        <w:spacing w:before="240"/>
        <w:jc w:val="both"/>
        <w:outlineLvl w:val="0"/>
        <w:rPr>
          <w:noProof/>
          <w:color w:val="000000"/>
          <w:sz w:val="22"/>
          <w:szCs w:val="22"/>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9"/>
      </w:tblGrid>
      <w:tr w:rsidR="004B0B9D" w:rsidRPr="00421689" w14:paraId="2A7006BF" w14:textId="77777777" w:rsidTr="004B0B9D">
        <w:tc>
          <w:tcPr>
            <w:tcW w:w="4815" w:type="dxa"/>
            <w:tcBorders>
              <w:top w:val="single" w:sz="4" w:space="0" w:color="auto"/>
              <w:left w:val="single" w:sz="4" w:space="0" w:color="auto"/>
              <w:bottom w:val="single" w:sz="4" w:space="0" w:color="auto"/>
              <w:right w:val="single" w:sz="4" w:space="0" w:color="auto"/>
            </w:tcBorders>
            <w:hideMark/>
          </w:tcPr>
          <w:p w14:paraId="746EB6D9" w14:textId="77777777" w:rsidR="004B0B9D" w:rsidRPr="00421689" w:rsidRDefault="004B0B9D" w:rsidP="00AF5D12">
            <w:pPr>
              <w:autoSpaceDE/>
              <w:autoSpaceDN/>
              <w:spacing w:before="120" w:after="240" w:line="276" w:lineRule="auto"/>
              <w:jc w:val="center"/>
              <w:rPr>
                <w:noProof/>
                <w:sz w:val="22"/>
                <w:szCs w:val="22"/>
                <w:lang w:eastAsia="en-US"/>
              </w:rPr>
            </w:pPr>
            <w:r w:rsidRPr="00421689">
              <w:rPr>
                <w:b/>
                <w:bCs/>
                <w:i/>
                <w:iCs/>
                <w:caps/>
                <w:noProof/>
                <w:sz w:val="22"/>
                <w:szCs w:val="22"/>
                <w:lang w:eastAsia="uk-UA"/>
              </w:rPr>
              <w:t>"за"</w:t>
            </w:r>
          </w:p>
        </w:tc>
        <w:tc>
          <w:tcPr>
            <w:tcW w:w="4819" w:type="dxa"/>
            <w:tcBorders>
              <w:top w:val="single" w:sz="4" w:space="0" w:color="auto"/>
              <w:left w:val="single" w:sz="4" w:space="0" w:color="auto"/>
              <w:bottom w:val="single" w:sz="4" w:space="0" w:color="auto"/>
              <w:right w:val="single" w:sz="4" w:space="0" w:color="auto"/>
            </w:tcBorders>
            <w:hideMark/>
          </w:tcPr>
          <w:p w14:paraId="56698DC1" w14:textId="77777777" w:rsidR="004B0B9D" w:rsidRPr="00421689" w:rsidRDefault="004B0B9D" w:rsidP="00AF5D12">
            <w:pPr>
              <w:autoSpaceDE/>
              <w:autoSpaceDN/>
              <w:spacing w:before="120" w:after="240" w:line="276" w:lineRule="auto"/>
              <w:jc w:val="center"/>
              <w:rPr>
                <w:noProof/>
                <w:sz w:val="22"/>
                <w:szCs w:val="22"/>
                <w:lang w:eastAsia="en-US"/>
              </w:rPr>
            </w:pPr>
            <w:r w:rsidRPr="00421689">
              <w:rPr>
                <w:b/>
                <w:bCs/>
                <w:i/>
                <w:iCs/>
                <w:caps/>
                <w:noProof/>
                <w:sz w:val="22"/>
                <w:szCs w:val="22"/>
                <w:lang w:eastAsia="uk-UA"/>
              </w:rPr>
              <w:t>"проти"</w:t>
            </w:r>
          </w:p>
        </w:tc>
      </w:tr>
      <w:tr w:rsidR="004B0B9D" w:rsidRPr="00421689" w14:paraId="13A86B75" w14:textId="77777777" w:rsidTr="004B0B9D">
        <w:tc>
          <w:tcPr>
            <w:tcW w:w="4815" w:type="dxa"/>
            <w:tcBorders>
              <w:top w:val="single" w:sz="4" w:space="0" w:color="auto"/>
              <w:left w:val="single" w:sz="4" w:space="0" w:color="auto"/>
              <w:bottom w:val="single" w:sz="4" w:space="0" w:color="auto"/>
              <w:right w:val="single" w:sz="4" w:space="0" w:color="auto"/>
            </w:tcBorders>
          </w:tcPr>
          <w:p w14:paraId="26BF9ADD" w14:textId="77777777" w:rsidR="004B0B9D" w:rsidRPr="00421689" w:rsidRDefault="004B0B9D" w:rsidP="00AF5D12">
            <w:pPr>
              <w:autoSpaceDE/>
              <w:autoSpaceDN/>
              <w:spacing w:before="120" w:after="240" w:line="276" w:lineRule="auto"/>
              <w:jc w:val="center"/>
              <w:rPr>
                <w:rFonts w:eastAsia="Calibri"/>
                <w:b/>
                <w:bCs/>
                <w:iCs/>
                <w:caps/>
                <w:noProof/>
                <w:sz w:val="22"/>
                <w:szCs w:val="22"/>
                <w:lang w:eastAsia="uk-UA"/>
              </w:rPr>
            </w:pPr>
          </w:p>
        </w:tc>
        <w:tc>
          <w:tcPr>
            <w:tcW w:w="4819" w:type="dxa"/>
            <w:tcBorders>
              <w:top w:val="single" w:sz="4" w:space="0" w:color="auto"/>
              <w:left w:val="single" w:sz="4" w:space="0" w:color="auto"/>
              <w:bottom w:val="single" w:sz="4" w:space="0" w:color="auto"/>
              <w:right w:val="single" w:sz="4" w:space="0" w:color="auto"/>
            </w:tcBorders>
          </w:tcPr>
          <w:p w14:paraId="1FA4E315" w14:textId="77777777" w:rsidR="004B0B9D" w:rsidRPr="00421689" w:rsidRDefault="004B0B9D" w:rsidP="00AF5D12">
            <w:pPr>
              <w:autoSpaceDE/>
              <w:autoSpaceDN/>
              <w:spacing w:before="120" w:after="240" w:line="276" w:lineRule="auto"/>
              <w:jc w:val="center"/>
              <w:rPr>
                <w:rFonts w:eastAsia="Calibri"/>
                <w:b/>
                <w:bCs/>
                <w:i/>
                <w:iCs/>
                <w:caps/>
                <w:noProof/>
                <w:sz w:val="22"/>
                <w:szCs w:val="22"/>
                <w:lang w:eastAsia="uk-UA"/>
              </w:rPr>
            </w:pPr>
          </w:p>
        </w:tc>
      </w:tr>
    </w:tbl>
    <w:p w14:paraId="3F2F1E47" w14:textId="77777777" w:rsidR="00A50756" w:rsidRPr="00421689" w:rsidRDefault="00A50756" w:rsidP="00A50756">
      <w:pPr>
        <w:autoSpaceDE/>
        <w:autoSpaceDN/>
        <w:spacing w:before="120" w:after="240"/>
        <w:rPr>
          <w:b/>
          <w:bCs/>
          <w:caps/>
          <w:noProof/>
          <w:sz w:val="22"/>
          <w:szCs w:val="22"/>
        </w:rPr>
      </w:pPr>
    </w:p>
    <w:p w14:paraId="0DA95B2B" w14:textId="77777777" w:rsidR="00A50756" w:rsidRPr="00421689" w:rsidRDefault="00A50756" w:rsidP="00A50756">
      <w:pPr>
        <w:autoSpaceDE/>
        <w:autoSpaceDN/>
        <w:spacing w:before="120" w:after="240"/>
        <w:rPr>
          <w:noProof/>
          <w:sz w:val="22"/>
          <w:szCs w:val="22"/>
        </w:rPr>
      </w:pPr>
      <w:r w:rsidRPr="00421689">
        <w:rPr>
          <w:b/>
          <w:bCs/>
          <w:caps/>
          <w:noProof/>
          <w:sz w:val="22"/>
          <w:szCs w:val="22"/>
        </w:rPr>
        <w:t>Питання Шосте порядку денного:</w:t>
      </w:r>
      <w:r w:rsidRPr="00421689">
        <w:rPr>
          <w:noProof/>
          <w:sz w:val="22"/>
          <w:szCs w:val="22"/>
        </w:rPr>
        <w:t xml:space="preserve"> </w:t>
      </w:r>
    </w:p>
    <w:p w14:paraId="351B3E23" w14:textId="77777777" w:rsidR="00A50756" w:rsidRPr="00421689" w:rsidRDefault="00A50756" w:rsidP="00A50756">
      <w:pPr>
        <w:autoSpaceDE/>
        <w:autoSpaceDN/>
        <w:jc w:val="both"/>
        <w:rPr>
          <w:b/>
          <w:noProof/>
          <w:sz w:val="22"/>
          <w:szCs w:val="22"/>
          <w:lang w:eastAsia="uk-UA"/>
        </w:rPr>
      </w:pPr>
      <w:r w:rsidRPr="00421689">
        <w:rPr>
          <w:b/>
          <w:noProof/>
          <w:sz w:val="22"/>
          <w:szCs w:val="22"/>
          <w:lang w:eastAsia="uk-UA"/>
        </w:rPr>
        <w:t>Затвердження Річного звіту  Товариства за 2023 рік.</w:t>
      </w:r>
    </w:p>
    <w:p w14:paraId="712BA36C" w14:textId="77777777" w:rsidR="00A50756" w:rsidRPr="00421689" w:rsidRDefault="00A50756" w:rsidP="00A50756">
      <w:pPr>
        <w:adjustRightInd w:val="0"/>
        <w:spacing w:before="100" w:after="240"/>
        <w:rPr>
          <w:bCs/>
          <w:noProof/>
          <w:sz w:val="22"/>
          <w:szCs w:val="22"/>
        </w:rPr>
      </w:pPr>
      <w:r w:rsidRPr="00421689">
        <w:rPr>
          <w:bCs/>
          <w:i/>
          <w:noProof/>
          <w:sz w:val="22"/>
          <w:szCs w:val="22"/>
        </w:rPr>
        <w:t>Проект рішення</w:t>
      </w:r>
      <w:r w:rsidRPr="00421689">
        <w:rPr>
          <w:bCs/>
          <w:noProof/>
          <w:sz w:val="22"/>
          <w:szCs w:val="22"/>
        </w:rPr>
        <w:t>:</w:t>
      </w:r>
    </w:p>
    <w:p w14:paraId="322956DA" w14:textId="77777777" w:rsidR="00A50756" w:rsidRPr="00421689" w:rsidRDefault="00A50756" w:rsidP="00A50756">
      <w:pPr>
        <w:tabs>
          <w:tab w:val="left" w:pos="0"/>
        </w:tabs>
        <w:suppressAutoHyphens/>
        <w:autoSpaceDE/>
        <w:autoSpaceDN/>
        <w:spacing w:before="240" w:after="120"/>
        <w:jc w:val="both"/>
        <w:outlineLvl w:val="0"/>
        <w:rPr>
          <w:rFonts w:eastAsia="MS Mincho"/>
          <w:noProof/>
          <w:color w:val="000000"/>
          <w:sz w:val="22"/>
          <w:szCs w:val="22"/>
          <w:lang w:eastAsia="ar-SA"/>
        </w:rPr>
      </w:pPr>
      <w:r w:rsidRPr="00421689">
        <w:rPr>
          <w:rFonts w:eastAsia="MS Mincho"/>
          <w:noProof/>
          <w:sz w:val="22"/>
          <w:szCs w:val="22"/>
        </w:rPr>
        <w:t xml:space="preserve">1) </w:t>
      </w:r>
      <w:r w:rsidRPr="00421689">
        <w:rPr>
          <w:rFonts w:eastAsia="MS Mincho"/>
          <w:noProof/>
          <w:color w:val="000000"/>
          <w:sz w:val="22"/>
          <w:szCs w:val="22"/>
          <w:lang w:eastAsia="ar-SA"/>
        </w:rPr>
        <w:t>Затвердити Річний звіт Товариства за 2023 рік.</w:t>
      </w:r>
    </w:p>
    <w:p w14:paraId="76F5C355" w14:textId="77777777" w:rsidR="00A50756" w:rsidRPr="00421689" w:rsidRDefault="00A50756" w:rsidP="00A50756">
      <w:pPr>
        <w:autoSpaceDE/>
        <w:autoSpaceDN/>
        <w:spacing w:before="120" w:after="240"/>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9"/>
      </w:tblGrid>
      <w:tr w:rsidR="004B0B9D" w:rsidRPr="00421689" w14:paraId="62FB1354" w14:textId="77777777" w:rsidTr="004B0B9D">
        <w:tc>
          <w:tcPr>
            <w:tcW w:w="4815" w:type="dxa"/>
            <w:tcBorders>
              <w:top w:val="single" w:sz="4" w:space="0" w:color="auto"/>
              <w:left w:val="single" w:sz="4" w:space="0" w:color="auto"/>
              <w:bottom w:val="single" w:sz="4" w:space="0" w:color="auto"/>
              <w:right w:val="single" w:sz="4" w:space="0" w:color="auto"/>
            </w:tcBorders>
            <w:hideMark/>
          </w:tcPr>
          <w:p w14:paraId="4D53816C" w14:textId="77777777" w:rsidR="004B0B9D" w:rsidRPr="00421689" w:rsidRDefault="004B0B9D" w:rsidP="00AF5D12">
            <w:pPr>
              <w:autoSpaceDE/>
              <w:autoSpaceDN/>
              <w:spacing w:before="120" w:after="240" w:line="276" w:lineRule="auto"/>
              <w:jc w:val="center"/>
              <w:rPr>
                <w:noProof/>
                <w:sz w:val="22"/>
                <w:szCs w:val="22"/>
                <w:lang w:eastAsia="en-US"/>
              </w:rPr>
            </w:pPr>
            <w:r w:rsidRPr="00421689">
              <w:rPr>
                <w:b/>
                <w:bCs/>
                <w:i/>
                <w:iCs/>
                <w:caps/>
                <w:noProof/>
                <w:sz w:val="22"/>
                <w:szCs w:val="22"/>
                <w:lang w:eastAsia="uk-UA"/>
              </w:rPr>
              <w:t>"за"</w:t>
            </w:r>
          </w:p>
        </w:tc>
        <w:tc>
          <w:tcPr>
            <w:tcW w:w="4819" w:type="dxa"/>
            <w:tcBorders>
              <w:top w:val="single" w:sz="4" w:space="0" w:color="auto"/>
              <w:left w:val="single" w:sz="4" w:space="0" w:color="auto"/>
              <w:bottom w:val="single" w:sz="4" w:space="0" w:color="auto"/>
              <w:right w:val="single" w:sz="4" w:space="0" w:color="auto"/>
            </w:tcBorders>
            <w:hideMark/>
          </w:tcPr>
          <w:p w14:paraId="1798FBA8" w14:textId="77777777" w:rsidR="004B0B9D" w:rsidRPr="00421689" w:rsidRDefault="004B0B9D" w:rsidP="00AF5D12">
            <w:pPr>
              <w:autoSpaceDE/>
              <w:autoSpaceDN/>
              <w:spacing w:before="120" w:after="240" w:line="276" w:lineRule="auto"/>
              <w:jc w:val="center"/>
              <w:rPr>
                <w:noProof/>
                <w:sz w:val="22"/>
                <w:szCs w:val="22"/>
                <w:lang w:eastAsia="en-US"/>
              </w:rPr>
            </w:pPr>
            <w:r w:rsidRPr="00421689">
              <w:rPr>
                <w:b/>
                <w:bCs/>
                <w:i/>
                <w:iCs/>
                <w:caps/>
                <w:noProof/>
                <w:sz w:val="22"/>
                <w:szCs w:val="22"/>
                <w:lang w:eastAsia="uk-UA"/>
              </w:rPr>
              <w:t>"проти"</w:t>
            </w:r>
          </w:p>
        </w:tc>
      </w:tr>
      <w:tr w:rsidR="004B0B9D" w:rsidRPr="00421689" w14:paraId="718C137A" w14:textId="77777777" w:rsidTr="004B0B9D">
        <w:tc>
          <w:tcPr>
            <w:tcW w:w="4815" w:type="dxa"/>
            <w:tcBorders>
              <w:top w:val="single" w:sz="4" w:space="0" w:color="auto"/>
              <w:left w:val="single" w:sz="4" w:space="0" w:color="auto"/>
              <w:bottom w:val="single" w:sz="4" w:space="0" w:color="auto"/>
              <w:right w:val="single" w:sz="4" w:space="0" w:color="auto"/>
            </w:tcBorders>
          </w:tcPr>
          <w:p w14:paraId="5521594D" w14:textId="77777777" w:rsidR="004B0B9D" w:rsidRPr="00421689" w:rsidRDefault="004B0B9D" w:rsidP="00AF5D12">
            <w:pPr>
              <w:autoSpaceDE/>
              <w:autoSpaceDN/>
              <w:spacing w:before="120" w:after="240" w:line="276" w:lineRule="auto"/>
              <w:jc w:val="center"/>
              <w:rPr>
                <w:rFonts w:eastAsia="Calibri"/>
                <w:b/>
                <w:bCs/>
                <w:i/>
                <w:iCs/>
                <w:caps/>
                <w:noProof/>
                <w:sz w:val="22"/>
                <w:szCs w:val="22"/>
                <w:lang w:eastAsia="uk-UA"/>
              </w:rPr>
            </w:pPr>
          </w:p>
        </w:tc>
        <w:tc>
          <w:tcPr>
            <w:tcW w:w="4819" w:type="dxa"/>
            <w:tcBorders>
              <w:top w:val="single" w:sz="4" w:space="0" w:color="auto"/>
              <w:left w:val="single" w:sz="4" w:space="0" w:color="auto"/>
              <w:bottom w:val="single" w:sz="4" w:space="0" w:color="auto"/>
              <w:right w:val="single" w:sz="4" w:space="0" w:color="auto"/>
            </w:tcBorders>
          </w:tcPr>
          <w:p w14:paraId="7B6BCC5D" w14:textId="77777777" w:rsidR="004B0B9D" w:rsidRPr="00421689" w:rsidRDefault="004B0B9D" w:rsidP="00AF5D12">
            <w:pPr>
              <w:autoSpaceDE/>
              <w:autoSpaceDN/>
              <w:spacing w:before="120" w:after="240" w:line="276" w:lineRule="auto"/>
              <w:jc w:val="center"/>
              <w:rPr>
                <w:rFonts w:eastAsia="Calibri"/>
                <w:b/>
                <w:bCs/>
                <w:i/>
                <w:iCs/>
                <w:caps/>
                <w:noProof/>
                <w:sz w:val="22"/>
                <w:szCs w:val="22"/>
                <w:lang w:eastAsia="uk-UA"/>
              </w:rPr>
            </w:pPr>
          </w:p>
        </w:tc>
      </w:tr>
    </w:tbl>
    <w:p w14:paraId="25D42DBA" w14:textId="77777777" w:rsidR="00A50756" w:rsidRPr="00421689" w:rsidRDefault="00A50756" w:rsidP="00A50756">
      <w:pPr>
        <w:autoSpaceDE/>
        <w:autoSpaceDN/>
        <w:spacing w:before="120" w:after="240"/>
        <w:rPr>
          <w:b/>
          <w:bCs/>
          <w:caps/>
          <w:noProof/>
          <w:sz w:val="22"/>
          <w:szCs w:val="22"/>
        </w:rPr>
      </w:pPr>
    </w:p>
    <w:p w14:paraId="57EAFC87" w14:textId="77777777" w:rsidR="00A50756" w:rsidRPr="00421689" w:rsidRDefault="00A50756" w:rsidP="00A50756">
      <w:pPr>
        <w:autoSpaceDE/>
        <w:autoSpaceDN/>
        <w:spacing w:before="120" w:after="240"/>
        <w:rPr>
          <w:noProof/>
          <w:sz w:val="22"/>
          <w:szCs w:val="22"/>
        </w:rPr>
      </w:pPr>
      <w:r w:rsidRPr="00421689">
        <w:rPr>
          <w:b/>
          <w:bCs/>
          <w:caps/>
          <w:noProof/>
          <w:sz w:val="22"/>
          <w:szCs w:val="22"/>
        </w:rPr>
        <w:t>Питання сьоме порядку денного:</w:t>
      </w:r>
      <w:r w:rsidRPr="00421689">
        <w:rPr>
          <w:noProof/>
          <w:sz w:val="22"/>
          <w:szCs w:val="22"/>
        </w:rPr>
        <w:t xml:space="preserve"> </w:t>
      </w:r>
    </w:p>
    <w:p w14:paraId="6CE6BD94" w14:textId="77777777" w:rsidR="00A50756" w:rsidRPr="00421689" w:rsidRDefault="00A50756" w:rsidP="00A50756">
      <w:pPr>
        <w:autoSpaceDE/>
        <w:autoSpaceDN/>
        <w:jc w:val="both"/>
        <w:rPr>
          <w:b/>
          <w:noProof/>
          <w:sz w:val="22"/>
          <w:szCs w:val="22"/>
          <w:lang w:eastAsia="uk-UA"/>
        </w:rPr>
      </w:pPr>
      <w:r w:rsidRPr="00421689">
        <w:rPr>
          <w:b/>
          <w:noProof/>
          <w:sz w:val="22"/>
          <w:szCs w:val="22"/>
          <w:lang w:eastAsia="uk-UA"/>
        </w:rPr>
        <w:t>Розподіл прибутку товариства або покриття збитків Товариства за 2023 рік.</w:t>
      </w:r>
    </w:p>
    <w:p w14:paraId="6B03BE3D" w14:textId="77777777" w:rsidR="00A50756" w:rsidRPr="00421689" w:rsidRDefault="00A50756" w:rsidP="00A50756">
      <w:pPr>
        <w:adjustRightInd w:val="0"/>
        <w:spacing w:before="100" w:after="240"/>
        <w:rPr>
          <w:bCs/>
          <w:noProof/>
          <w:sz w:val="22"/>
          <w:szCs w:val="22"/>
        </w:rPr>
      </w:pPr>
      <w:r w:rsidRPr="00421689">
        <w:rPr>
          <w:bCs/>
          <w:i/>
          <w:noProof/>
          <w:sz w:val="22"/>
          <w:szCs w:val="22"/>
        </w:rPr>
        <w:t>Проект рішення</w:t>
      </w:r>
      <w:r w:rsidRPr="00421689">
        <w:rPr>
          <w:bCs/>
          <w:noProof/>
          <w:sz w:val="22"/>
          <w:szCs w:val="22"/>
        </w:rPr>
        <w:t>:</w:t>
      </w:r>
    </w:p>
    <w:p w14:paraId="09A62486" w14:textId="77777777" w:rsidR="00A50756" w:rsidRPr="00421689" w:rsidRDefault="00A50756" w:rsidP="00A50756">
      <w:pPr>
        <w:jc w:val="both"/>
        <w:rPr>
          <w:noProof/>
          <w:sz w:val="22"/>
          <w:szCs w:val="22"/>
        </w:rPr>
      </w:pPr>
      <w:r w:rsidRPr="00421689">
        <w:rPr>
          <w:rFonts w:eastAsia="MS Mincho"/>
          <w:noProof/>
          <w:sz w:val="22"/>
          <w:szCs w:val="22"/>
        </w:rPr>
        <w:t>1)</w:t>
      </w:r>
      <w:r w:rsidRPr="00421689">
        <w:rPr>
          <w:b/>
          <w:i/>
          <w:noProof/>
          <w:sz w:val="22"/>
          <w:szCs w:val="22"/>
        </w:rPr>
        <w:t xml:space="preserve">   </w:t>
      </w:r>
      <w:r w:rsidRPr="00421689">
        <w:rPr>
          <w:noProof/>
          <w:sz w:val="22"/>
          <w:szCs w:val="22"/>
        </w:rPr>
        <w:t>Затвердити шляхи покриття збитків Товариства за 2023 рік.</w:t>
      </w:r>
    </w:p>
    <w:p w14:paraId="45D3CD9F" w14:textId="77777777" w:rsidR="00A50756" w:rsidRPr="00421689" w:rsidRDefault="00A50756" w:rsidP="00A50756">
      <w:pPr>
        <w:tabs>
          <w:tab w:val="left" w:pos="0"/>
        </w:tabs>
        <w:suppressAutoHyphens/>
        <w:autoSpaceDE/>
        <w:autoSpaceDN/>
        <w:spacing w:before="240" w:after="120"/>
        <w:jc w:val="both"/>
        <w:outlineLvl w:val="0"/>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9"/>
      </w:tblGrid>
      <w:tr w:rsidR="004B0B9D" w:rsidRPr="00421689" w14:paraId="0C73010C" w14:textId="77777777" w:rsidTr="004B0B9D">
        <w:tc>
          <w:tcPr>
            <w:tcW w:w="4815" w:type="dxa"/>
            <w:tcBorders>
              <w:top w:val="single" w:sz="4" w:space="0" w:color="auto"/>
              <w:left w:val="single" w:sz="4" w:space="0" w:color="auto"/>
              <w:bottom w:val="single" w:sz="4" w:space="0" w:color="auto"/>
              <w:right w:val="single" w:sz="4" w:space="0" w:color="auto"/>
            </w:tcBorders>
            <w:hideMark/>
          </w:tcPr>
          <w:p w14:paraId="6984154A" w14:textId="77777777" w:rsidR="004B0B9D" w:rsidRPr="00421689" w:rsidRDefault="004B0B9D" w:rsidP="00AF5D12">
            <w:pPr>
              <w:autoSpaceDE/>
              <w:autoSpaceDN/>
              <w:spacing w:before="120" w:after="240" w:line="276" w:lineRule="auto"/>
              <w:jc w:val="center"/>
              <w:rPr>
                <w:noProof/>
                <w:sz w:val="22"/>
                <w:szCs w:val="22"/>
                <w:lang w:eastAsia="en-US"/>
              </w:rPr>
            </w:pPr>
            <w:r w:rsidRPr="00421689">
              <w:rPr>
                <w:b/>
                <w:bCs/>
                <w:i/>
                <w:iCs/>
                <w:caps/>
                <w:noProof/>
                <w:sz w:val="22"/>
                <w:szCs w:val="22"/>
                <w:lang w:eastAsia="uk-UA"/>
              </w:rPr>
              <w:t>"за"</w:t>
            </w:r>
          </w:p>
        </w:tc>
        <w:tc>
          <w:tcPr>
            <w:tcW w:w="4819" w:type="dxa"/>
            <w:tcBorders>
              <w:top w:val="single" w:sz="4" w:space="0" w:color="auto"/>
              <w:left w:val="single" w:sz="4" w:space="0" w:color="auto"/>
              <w:bottom w:val="single" w:sz="4" w:space="0" w:color="auto"/>
              <w:right w:val="single" w:sz="4" w:space="0" w:color="auto"/>
            </w:tcBorders>
            <w:hideMark/>
          </w:tcPr>
          <w:p w14:paraId="0B31B17F" w14:textId="77777777" w:rsidR="004B0B9D" w:rsidRPr="00421689" w:rsidRDefault="004B0B9D" w:rsidP="00AF5D12">
            <w:pPr>
              <w:autoSpaceDE/>
              <w:autoSpaceDN/>
              <w:spacing w:before="120" w:after="240" w:line="276" w:lineRule="auto"/>
              <w:jc w:val="center"/>
              <w:rPr>
                <w:noProof/>
                <w:sz w:val="22"/>
                <w:szCs w:val="22"/>
                <w:lang w:eastAsia="en-US"/>
              </w:rPr>
            </w:pPr>
            <w:r w:rsidRPr="00421689">
              <w:rPr>
                <w:b/>
                <w:bCs/>
                <w:i/>
                <w:iCs/>
                <w:caps/>
                <w:noProof/>
                <w:sz w:val="22"/>
                <w:szCs w:val="22"/>
                <w:lang w:eastAsia="uk-UA"/>
              </w:rPr>
              <w:t>"проти"</w:t>
            </w:r>
          </w:p>
        </w:tc>
      </w:tr>
      <w:tr w:rsidR="004B0B9D" w:rsidRPr="00421689" w14:paraId="1B726A31" w14:textId="77777777" w:rsidTr="004B0B9D">
        <w:tc>
          <w:tcPr>
            <w:tcW w:w="4815" w:type="dxa"/>
            <w:tcBorders>
              <w:top w:val="single" w:sz="4" w:space="0" w:color="auto"/>
              <w:left w:val="single" w:sz="4" w:space="0" w:color="auto"/>
              <w:bottom w:val="single" w:sz="4" w:space="0" w:color="auto"/>
              <w:right w:val="single" w:sz="4" w:space="0" w:color="auto"/>
            </w:tcBorders>
          </w:tcPr>
          <w:p w14:paraId="32FBEDC5" w14:textId="77777777" w:rsidR="004B0B9D" w:rsidRPr="00421689" w:rsidRDefault="004B0B9D" w:rsidP="00AF5D12">
            <w:pPr>
              <w:autoSpaceDE/>
              <w:autoSpaceDN/>
              <w:spacing w:before="120" w:after="240" w:line="276" w:lineRule="auto"/>
              <w:jc w:val="center"/>
              <w:rPr>
                <w:rFonts w:eastAsia="Calibri"/>
                <w:b/>
                <w:bCs/>
                <w:i/>
                <w:iCs/>
                <w:caps/>
                <w:noProof/>
                <w:sz w:val="22"/>
                <w:szCs w:val="22"/>
                <w:lang w:eastAsia="uk-UA"/>
              </w:rPr>
            </w:pPr>
          </w:p>
        </w:tc>
        <w:tc>
          <w:tcPr>
            <w:tcW w:w="4819" w:type="dxa"/>
            <w:tcBorders>
              <w:top w:val="single" w:sz="4" w:space="0" w:color="auto"/>
              <w:left w:val="single" w:sz="4" w:space="0" w:color="auto"/>
              <w:bottom w:val="single" w:sz="4" w:space="0" w:color="auto"/>
              <w:right w:val="single" w:sz="4" w:space="0" w:color="auto"/>
            </w:tcBorders>
          </w:tcPr>
          <w:p w14:paraId="05DD7231" w14:textId="77777777" w:rsidR="004B0B9D" w:rsidRPr="00421689" w:rsidRDefault="004B0B9D" w:rsidP="00AF5D12">
            <w:pPr>
              <w:autoSpaceDE/>
              <w:autoSpaceDN/>
              <w:spacing w:before="120" w:after="240" w:line="276" w:lineRule="auto"/>
              <w:jc w:val="center"/>
              <w:rPr>
                <w:rFonts w:eastAsia="Calibri"/>
                <w:b/>
                <w:bCs/>
                <w:i/>
                <w:iCs/>
                <w:caps/>
                <w:noProof/>
                <w:sz w:val="22"/>
                <w:szCs w:val="22"/>
                <w:lang w:eastAsia="uk-UA"/>
              </w:rPr>
            </w:pPr>
          </w:p>
        </w:tc>
      </w:tr>
    </w:tbl>
    <w:p w14:paraId="0F60899C" w14:textId="77777777" w:rsidR="00A50756" w:rsidRPr="00421689" w:rsidRDefault="00A50756" w:rsidP="00A50756">
      <w:pPr>
        <w:autoSpaceDE/>
        <w:autoSpaceDN/>
        <w:spacing w:before="120" w:after="240"/>
        <w:rPr>
          <w:b/>
          <w:bCs/>
          <w:caps/>
          <w:noProof/>
          <w:sz w:val="22"/>
          <w:szCs w:val="22"/>
        </w:rPr>
      </w:pPr>
    </w:p>
    <w:p w14:paraId="058BD4CE" w14:textId="77777777" w:rsidR="00A50756" w:rsidRPr="00421689" w:rsidRDefault="00A50756" w:rsidP="00A50756">
      <w:pPr>
        <w:autoSpaceDE/>
        <w:autoSpaceDN/>
        <w:spacing w:before="120" w:after="240"/>
        <w:rPr>
          <w:noProof/>
          <w:sz w:val="22"/>
          <w:szCs w:val="22"/>
        </w:rPr>
      </w:pPr>
      <w:r w:rsidRPr="00421689">
        <w:rPr>
          <w:b/>
          <w:bCs/>
          <w:caps/>
          <w:noProof/>
          <w:sz w:val="22"/>
          <w:szCs w:val="22"/>
        </w:rPr>
        <w:lastRenderedPageBreak/>
        <w:t>Питання Восьме порядку денного:</w:t>
      </w:r>
      <w:r w:rsidRPr="00421689">
        <w:rPr>
          <w:noProof/>
          <w:sz w:val="22"/>
          <w:szCs w:val="22"/>
        </w:rPr>
        <w:t xml:space="preserve"> </w:t>
      </w:r>
    </w:p>
    <w:p w14:paraId="606F9FFA" w14:textId="77777777" w:rsidR="00A50756" w:rsidRPr="00421689" w:rsidRDefault="00A50756" w:rsidP="00A50756">
      <w:pPr>
        <w:autoSpaceDE/>
        <w:autoSpaceDN/>
        <w:jc w:val="both"/>
        <w:rPr>
          <w:b/>
          <w:noProof/>
          <w:sz w:val="22"/>
          <w:szCs w:val="22"/>
          <w:lang w:eastAsia="uk-UA"/>
        </w:rPr>
      </w:pPr>
      <w:r w:rsidRPr="00421689">
        <w:rPr>
          <w:b/>
          <w:noProof/>
          <w:sz w:val="22"/>
          <w:szCs w:val="22"/>
          <w:lang w:eastAsia="uk-UA"/>
        </w:rPr>
        <w:t>Про значні правочини Товариства.</w:t>
      </w:r>
    </w:p>
    <w:p w14:paraId="35591C0D" w14:textId="77777777" w:rsidR="00A50756" w:rsidRPr="00421689" w:rsidRDefault="00A50756" w:rsidP="00A50756">
      <w:pPr>
        <w:adjustRightInd w:val="0"/>
        <w:spacing w:before="100" w:after="240"/>
        <w:rPr>
          <w:bCs/>
          <w:noProof/>
          <w:sz w:val="22"/>
          <w:szCs w:val="22"/>
        </w:rPr>
      </w:pPr>
      <w:r w:rsidRPr="00421689">
        <w:rPr>
          <w:bCs/>
          <w:i/>
          <w:noProof/>
          <w:sz w:val="22"/>
          <w:szCs w:val="22"/>
        </w:rPr>
        <w:t>Проект рішення</w:t>
      </w:r>
      <w:r w:rsidRPr="00421689">
        <w:rPr>
          <w:bCs/>
          <w:noProof/>
          <w:sz w:val="22"/>
          <w:szCs w:val="22"/>
        </w:rPr>
        <w:t>:</w:t>
      </w:r>
    </w:p>
    <w:p w14:paraId="3695FD95" w14:textId="77777777" w:rsidR="00A50756" w:rsidRPr="00421689" w:rsidRDefault="00A50756" w:rsidP="00A50756">
      <w:pPr>
        <w:adjustRightInd w:val="0"/>
        <w:spacing w:before="100" w:after="240"/>
        <w:rPr>
          <w:noProof/>
          <w:sz w:val="22"/>
          <w:szCs w:val="22"/>
          <w:lang w:eastAsia="uk-UA"/>
        </w:rPr>
      </w:pPr>
      <w:r w:rsidRPr="00421689">
        <w:rPr>
          <w:noProof/>
          <w:sz w:val="22"/>
          <w:szCs w:val="22"/>
        </w:rPr>
        <w:t xml:space="preserve">1) </w:t>
      </w:r>
      <w:r w:rsidRPr="00421689">
        <w:rPr>
          <w:noProof/>
          <w:sz w:val="22"/>
          <w:szCs w:val="22"/>
          <w:lang w:eastAsia="uk-UA"/>
        </w:rPr>
        <w:t>Попередньо схвалити укладення товариством значних правочинів (правочини, які будуть пов’язані з господарською діяльністю товариства згідно із статутом; надання фінансової допомоги, позик, застав (іпотеки), порук, гарантій, в тому числі за третіх осіб; отримання фінансової допомоги або позик), що вчинятимуться товариством протягом не більше як одного року з дати прийняття цього рішення, за якими ринкова вартість майна або послуг, що є предметом кожного такого правочину, перевищує 25 відсотків, але менша ніж 50 відсотків або становить 50 і більше відсотків вартості активів товариства за даними останньої річної фінансової звітності товариства. Надати повноваження  директору товариства протягом одного року з дати проведення цих загальних зборів, приймати рішення щодо вчинення попередньо схвалених цими зборами правочинів, визначати їх умови, здійснювати від імені товариства всі необхідні дії щодо вчинення значних правочинів, які попередньо схвалені цими зборами, за умови отримання попереднього дозволу Наглядової ради на вчинення такого правочину.</w:t>
      </w:r>
    </w:p>
    <w:p w14:paraId="332E1552" w14:textId="77777777" w:rsidR="00A50756" w:rsidRPr="00421689" w:rsidRDefault="00A50756" w:rsidP="00A50756">
      <w:pPr>
        <w:autoSpaceDE/>
        <w:autoSpaceDN/>
        <w:spacing w:before="240"/>
        <w:jc w:val="both"/>
        <w:rPr>
          <w:noProof/>
          <w:sz w:val="22"/>
          <w:szCs w:val="22"/>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9"/>
      </w:tblGrid>
      <w:tr w:rsidR="004B0B9D" w:rsidRPr="00421689" w14:paraId="1DDE89FC" w14:textId="77777777" w:rsidTr="004B0B9D">
        <w:tc>
          <w:tcPr>
            <w:tcW w:w="4815" w:type="dxa"/>
            <w:tcBorders>
              <w:top w:val="single" w:sz="4" w:space="0" w:color="auto"/>
              <w:left w:val="single" w:sz="4" w:space="0" w:color="auto"/>
              <w:bottom w:val="single" w:sz="4" w:space="0" w:color="auto"/>
              <w:right w:val="single" w:sz="4" w:space="0" w:color="auto"/>
            </w:tcBorders>
            <w:hideMark/>
          </w:tcPr>
          <w:p w14:paraId="09F4BC9D" w14:textId="77777777" w:rsidR="004B0B9D" w:rsidRPr="00421689" w:rsidRDefault="004B0B9D" w:rsidP="00AF5D12">
            <w:pPr>
              <w:autoSpaceDE/>
              <w:autoSpaceDN/>
              <w:spacing w:before="120" w:after="240" w:line="276" w:lineRule="auto"/>
              <w:jc w:val="center"/>
              <w:rPr>
                <w:noProof/>
                <w:sz w:val="22"/>
                <w:szCs w:val="22"/>
                <w:lang w:eastAsia="en-US"/>
              </w:rPr>
            </w:pPr>
            <w:r w:rsidRPr="00421689">
              <w:rPr>
                <w:b/>
                <w:bCs/>
                <w:i/>
                <w:iCs/>
                <w:caps/>
                <w:noProof/>
                <w:sz w:val="22"/>
                <w:szCs w:val="22"/>
                <w:lang w:eastAsia="uk-UA"/>
              </w:rPr>
              <w:t>"за"</w:t>
            </w:r>
          </w:p>
        </w:tc>
        <w:tc>
          <w:tcPr>
            <w:tcW w:w="4819" w:type="dxa"/>
            <w:tcBorders>
              <w:top w:val="single" w:sz="4" w:space="0" w:color="auto"/>
              <w:left w:val="single" w:sz="4" w:space="0" w:color="auto"/>
              <w:bottom w:val="single" w:sz="4" w:space="0" w:color="auto"/>
              <w:right w:val="single" w:sz="4" w:space="0" w:color="auto"/>
            </w:tcBorders>
            <w:hideMark/>
          </w:tcPr>
          <w:p w14:paraId="0CF49400" w14:textId="77777777" w:rsidR="004B0B9D" w:rsidRPr="00421689" w:rsidRDefault="004B0B9D" w:rsidP="00AF5D12">
            <w:pPr>
              <w:autoSpaceDE/>
              <w:autoSpaceDN/>
              <w:spacing w:before="120" w:after="240" w:line="276" w:lineRule="auto"/>
              <w:jc w:val="center"/>
              <w:rPr>
                <w:noProof/>
                <w:sz w:val="22"/>
                <w:szCs w:val="22"/>
                <w:lang w:eastAsia="en-US"/>
              </w:rPr>
            </w:pPr>
            <w:r w:rsidRPr="00421689">
              <w:rPr>
                <w:b/>
                <w:bCs/>
                <w:i/>
                <w:iCs/>
                <w:caps/>
                <w:noProof/>
                <w:sz w:val="22"/>
                <w:szCs w:val="22"/>
                <w:lang w:eastAsia="uk-UA"/>
              </w:rPr>
              <w:t>"проти"</w:t>
            </w:r>
          </w:p>
        </w:tc>
      </w:tr>
      <w:tr w:rsidR="004B0B9D" w:rsidRPr="00421689" w14:paraId="190C4312" w14:textId="77777777" w:rsidTr="004B0B9D">
        <w:tc>
          <w:tcPr>
            <w:tcW w:w="4815" w:type="dxa"/>
            <w:tcBorders>
              <w:top w:val="single" w:sz="4" w:space="0" w:color="auto"/>
              <w:left w:val="single" w:sz="4" w:space="0" w:color="auto"/>
              <w:bottom w:val="single" w:sz="4" w:space="0" w:color="auto"/>
              <w:right w:val="single" w:sz="4" w:space="0" w:color="auto"/>
            </w:tcBorders>
          </w:tcPr>
          <w:p w14:paraId="7D60550C" w14:textId="77777777" w:rsidR="004B0B9D" w:rsidRPr="00421689" w:rsidRDefault="004B0B9D" w:rsidP="00AF5D12">
            <w:pPr>
              <w:autoSpaceDE/>
              <w:autoSpaceDN/>
              <w:spacing w:before="120" w:after="240" w:line="276" w:lineRule="auto"/>
              <w:jc w:val="center"/>
              <w:rPr>
                <w:rFonts w:eastAsia="Calibri"/>
                <w:b/>
                <w:bCs/>
                <w:i/>
                <w:iCs/>
                <w:caps/>
                <w:noProof/>
                <w:sz w:val="22"/>
                <w:szCs w:val="22"/>
                <w:lang w:eastAsia="uk-UA"/>
              </w:rPr>
            </w:pPr>
          </w:p>
        </w:tc>
        <w:tc>
          <w:tcPr>
            <w:tcW w:w="4819" w:type="dxa"/>
            <w:tcBorders>
              <w:top w:val="single" w:sz="4" w:space="0" w:color="auto"/>
              <w:left w:val="single" w:sz="4" w:space="0" w:color="auto"/>
              <w:bottom w:val="single" w:sz="4" w:space="0" w:color="auto"/>
              <w:right w:val="single" w:sz="4" w:space="0" w:color="auto"/>
            </w:tcBorders>
          </w:tcPr>
          <w:p w14:paraId="73AB98A7" w14:textId="77777777" w:rsidR="004B0B9D" w:rsidRPr="00421689" w:rsidRDefault="004B0B9D" w:rsidP="00AF5D12">
            <w:pPr>
              <w:autoSpaceDE/>
              <w:autoSpaceDN/>
              <w:spacing w:before="120" w:after="240" w:line="276" w:lineRule="auto"/>
              <w:jc w:val="center"/>
              <w:rPr>
                <w:rFonts w:eastAsia="Calibri"/>
                <w:b/>
                <w:bCs/>
                <w:i/>
                <w:iCs/>
                <w:caps/>
                <w:noProof/>
                <w:sz w:val="22"/>
                <w:szCs w:val="22"/>
                <w:lang w:eastAsia="uk-UA"/>
              </w:rPr>
            </w:pPr>
          </w:p>
        </w:tc>
      </w:tr>
    </w:tbl>
    <w:p w14:paraId="0675BB85" w14:textId="77777777" w:rsidR="00A50756" w:rsidRPr="00421689" w:rsidRDefault="00A50756" w:rsidP="00A50756">
      <w:pPr>
        <w:autoSpaceDE/>
        <w:autoSpaceDN/>
        <w:spacing w:before="120" w:after="240"/>
        <w:rPr>
          <w:b/>
          <w:bCs/>
          <w:caps/>
          <w:noProof/>
          <w:sz w:val="22"/>
          <w:szCs w:val="22"/>
        </w:rPr>
      </w:pPr>
    </w:p>
    <w:p w14:paraId="6DA796B6" w14:textId="77777777" w:rsidR="00A50756" w:rsidRPr="00421689" w:rsidRDefault="00A50756" w:rsidP="00A50756">
      <w:pPr>
        <w:autoSpaceDE/>
        <w:autoSpaceDN/>
        <w:spacing w:before="120" w:after="240"/>
        <w:rPr>
          <w:noProof/>
          <w:sz w:val="22"/>
          <w:szCs w:val="22"/>
        </w:rPr>
      </w:pPr>
      <w:r w:rsidRPr="00421689">
        <w:rPr>
          <w:b/>
          <w:bCs/>
          <w:caps/>
          <w:noProof/>
          <w:sz w:val="22"/>
          <w:szCs w:val="22"/>
        </w:rPr>
        <w:t>Питання дев’яте порядку денного:</w:t>
      </w:r>
      <w:r w:rsidRPr="00421689">
        <w:rPr>
          <w:noProof/>
          <w:sz w:val="22"/>
          <w:szCs w:val="22"/>
        </w:rPr>
        <w:t xml:space="preserve"> </w:t>
      </w:r>
    </w:p>
    <w:p w14:paraId="514DA333" w14:textId="77777777" w:rsidR="00A50756" w:rsidRPr="00421689" w:rsidRDefault="00A50756" w:rsidP="00A50756">
      <w:pPr>
        <w:autoSpaceDE/>
        <w:autoSpaceDN/>
        <w:jc w:val="both"/>
        <w:rPr>
          <w:noProof/>
          <w:sz w:val="22"/>
          <w:szCs w:val="22"/>
        </w:rPr>
      </w:pPr>
      <w:r w:rsidRPr="00421689">
        <w:rPr>
          <w:noProof/>
          <w:sz w:val="22"/>
          <w:szCs w:val="22"/>
        </w:rPr>
        <w:t>Про внесення змін та доповнень  до Статуту Товариства та затвердження Статуту у новій редакції. Обрання особи яка уповноважується на підписання Статуту Товариства у новій редакції.</w:t>
      </w:r>
    </w:p>
    <w:p w14:paraId="2A7AC8B3" w14:textId="77777777" w:rsidR="00A50756" w:rsidRPr="00421689" w:rsidRDefault="00A50756" w:rsidP="00A50756">
      <w:pPr>
        <w:adjustRightInd w:val="0"/>
        <w:spacing w:before="100" w:after="240"/>
        <w:rPr>
          <w:bCs/>
          <w:noProof/>
          <w:sz w:val="22"/>
          <w:szCs w:val="22"/>
        </w:rPr>
      </w:pPr>
      <w:r w:rsidRPr="00421689">
        <w:rPr>
          <w:bCs/>
          <w:i/>
          <w:noProof/>
          <w:sz w:val="22"/>
          <w:szCs w:val="22"/>
        </w:rPr>
        <w:t>Проект рішення</w:t>
      </w:r>
      <w:r w:rsidRPr="00421689">
        <w:rPr>
          <w:bCs/>
          <w:noProof/>
          <w:sz w:val="22"/>
          <w:szCs w:val="22"/>
        </w:rPr>
        <w:t>:</w:t>
      </w:r>
    </w:p>
    <w:p w14:paraId="43724774" w14:textId="77777777" w:rsidR="00A50756" w:rsidRPr="00421689" w:rsidRDefault="00A50756" w:rsidP="00A50756">
      <w:pPr>
        <w:adjustRightInd w:val="0"/>
        <w:spacing w:before="100" w:after="240"/>
        <w:jc w:val="both"/>
        <w:rPr>
          <w:noProof/>
          <w:sz w:val="22"/>
          <w:szCs w:val="22"/>
        </w:rPr>
      </w:pPr>
      <w:r w:rsidRPr="00421689">
        <w:rPr>
          <w:noProof/>
          <w:sz w:val="22"/>
          <w:szCs w:val="22"/>
        </w:rPr>
        <w:t>1) Затвердити зміни та доповнення до Статуту товариства шляхом викладення його у новій редакції. Визначити уповноважену особу на підписання Статуту товариства у новій редакції.</w:t>
      </w:r>
    </w:p>
    <w:p w14:paraId="122C1179" w14:textId="77777777" w:rsidR="00A50756" w:rsidRPr="00421689" w:rsidRDefault="00A50756" w:rsidP="00A50756">
      <w:pPr>
        <w:adjustRightInd w:val="0"/>
        <w:spacing w:before="100" w:after="240"/>
        <w:rPr>
          <w:noProof/>
          <w:sz w:val="22"/>
          <w:szCs w:val="22"/>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677"/>
      </w:tblGrid>
      <w:tr w:rsidR="004B0B9D" w:rsidRPr="00421689" w14:paraId="691A52E3" w14:textId="77777777" w:rsidTr="004B0B9D">
        <w:tc>
          <w:tcPr>
            <w:tcW w:w="4957" w:type="dxa"/>
            <w:tcBorders>
              <w:top w:val="single" w:sz="4" w:space="0" w:color="auto"/>
              <w:left w:val="single" w:sz="4" w:space="0" w:color="auto"/>
              <w:bottom w:val="single" w:sz="4" w:space="0" w:color="auto"/>
              <w:right w:val="single" w:sz="4" w:space="0" w:color="auto"/>
            </w:tcBorders>
            <w:hideMark/>
          </w:tcPr>
          <w:p w14:paraId="3FA70AC0" w14:textId="77777777" w:rsidR="004B0B9D" w:rsidRPr="00421689" w:rsidRDefault="004B0B9D" w:rsidP="00AF5D12">
            <w:pPr>
              <w:autoSpaceDE/>
              <w:autoSpaceDN/>
              <w:spacing w:before="120" w:after="240" w:line="276" w:lineRule="auto"/>
              <w:jc w:val="center"/>
              <w:rPr>
                <w:noProof/>
                <w:sz w:val="22"/>
                <w:szCs w:val="22"/>
                <w:lang w:eastAsia="en-US"/>
              </w:rPr>
            </w:pPr>
            <w:r w:rsidRPr="00421689">
              <w:rPr>
                <w:b/>
                <w:bCs/>
                <w:i/>
                <w:iCs/>
                <w:caps/>
                <w:noProof/>
                <w:sz w:val="22"/>
                <w:szCs w:val="22"/>
                <w:lang w:eastAsia="uk-UA"/>
              </w:rPr>
              <w:t>"за"</w:t>
            </w:r>
          </w:p>
        </w:tc>
        <w:tc>
          <w:tcPr>
            <w:tcW w:w="4677" w:type="dxa"/>
            <w:tcBorders>
              <w:top w:val="single" w:sz="4" w:space="0" w:color="auto"/>
              <w:left w:val="single" w:sz="4" w:space="0" w:color="auto"/>
              <w:bottom w:val="single" w:sz="4" w:space="0" w:color="auto"/>
              <w:right w:val="single" w:sz="4" w:space="0" w:color="auto"/>
            </w:tcBorders>
            <w:hideMark/>
          </w:tcPr>
          <w:p w14:paraId="06543FA5" w14:textId="77777777" w:rsidR="004B0B9D" w:rsidRPr="00421689" w:rsidRDefault="004B0B9D" w:rsidP="00AF5D12">
            <w:pPr>
              <w:autoSpaceDE/>
              <w:autoSpaceDN/>
              <w:spacing w:before="120" w:after="240" w:line="276" w:lineRule="auto"/>
              <w:jc w:val="center"/>
              <w:rPr>
                <w:noProof/>
                <w:sz w:val="22"/>
                <w:szCs w:val="22"/>
                <w:lang w:eastAsia="en-US"/>
              </w:rPr>
            </w:pPr>
            <w:r w:rsidRPr="00421689">
              <w:rPr>
                <w:b/>
                <w:bCs/>
                <w:i/>
                <w:iCs/>
                <w:caps/>
                <w:noProof/>
                <w:sz w:val="22"/>
                <w:szCs w:val="22"/>
                <w:lang w:eastAsia="uk-UA"/>
              </w:rPr>
              <w:t>"проти"</w:t>
            </w:r>
          </w:p>
        </w:tc>
      </w:tr>
      <w:tr w:rsidR="004B0B9D" w:rsidRPr="00421689" w14:paraId="2B8BBC62" w14:textId="77777777" w:rsidTr="004B0B9D">
        <w:tc>
          <w:tcPr>
            <w:tcW w:w="4957" w:type="dxa"/>
            <w:tcBorders>
              <w:top w:val="single" w:sz="4" w:space="0" w:color="auto"/>
              <w:left w:val="single" w:sz="4" w:space="0" w:color="auto"/>
              <w:bottom w:val="single" w:sz="4" w:space="0" w:color="auto"/>
              <w:right w:val="single" w:sz="4" w:space="0" w:color="auto"/>
            </w:tcBorders>
          </w:tcPr>
          <w:p w14:paraId="31EAC647" w14:textId="77777777" w:rsidR="004B0B9D" w:rsidRPr="00421689" w:rsidRDefault="004B0B9D" w:rsidP="00AF5D12">
            <w:pPr>
              <w:autoSpaceDE/>
              <w:autoSpaceDN/>
              <w:spacing w:before="120" w:after="240" w:line="276" w:lineRule="auto"/>
              <w:jc w:val="center"/>
              <w:rPr>
                <w:rFonts w:eastAsia="Calibri"/>
                <w:b/>
                <w:bCs/>
                <w:i/>
                <w:iCs/>
                <w:caps/>
                <w:noProof/>
                <w:sz w:val="22"/>
                <w:szCs w:val="22"/>
                <w:lang w:eastAsia="uk-UA"/>
              </w:rPr>
            </w:pPr>
          </w:p>
        </w:tc>
        <w:tc>
          <w:tcPr>
            <w:tcW w:w="4677" w:type="dxa"/>
            <w:tcBorders>
              <w:top w:val="single" w:sz="4" w:space="0" w:color="auto"/>
              <w:left w:val="single" w:sz="4" w:space="0" w:color="auto"/>
              <w:bottom w:val="single" w:sz="4" w:space="0" w:color="auto"/>
              <w:right w:val="single" w:sz="4" w:space="0" w:color="auto"/>
            </w:tcBorders>
          </w:tcPr>
          <w:p w14:paraId="16C55648" w14:textId="77777777" w:rsidR="004B0B9D" w:rsidRPr="00421689" w:rsidRDefault="004B0B9D" w:rsidP="00AF5D12">
            <w:pPr>
              <w:autoSpaceDE/>
              <w:autoSpaceDN/>
              <w:spacing w:before="120" w:after="240" w:line="276" w:lineRule="auto"/>
              <w:jc w:val="center"/>
              <w:rPr>
                <w:rFonts w:eastAsia="Calibri"/>
                <w:b/>
                <w:bCs/>
                <w:i/>
                <w:iCs/>
                <w:caps/>
                <w:noProof/>
                <w:sz w:val="22"/>
                <w:szCs w:val="22"/>
                <w:lang w:eastAsia="uk-UA"/>
              </w:rPr>
            </w:pPr>
          </w:p>
        </w:tc>
      </w:tr>
    </w:tbl>
    <w:p w14:paraId="2AC6C63B" w14:textId="77777777" w:rsidR="00A50756" w:rsidRPr="00421689" w:rsidRDefault="00A50756" w:rsidP="00A50756">
      <w:pPr>
        <w:autoSpaceDE/>
        <w:autoSpaceDN/>
        <w:spacing w:before="120" w:after="240"/>
        <w:rPr>
          <w:b/>
          <w:bCs/>
          <w:caps/>
          <w:noProof/>
          <w:sz w:val="22"/>
          <w:szCs w:val="22"/>
        </w:rPr>
      </w:pPr>
    </w:p>
    <w:p w14:paraId="26AF9BFA" w14:textId="77777777" w:rsidR="00A50756" w:rsidRPr="00421689" w:rsidRDefault="00A50756" w:rsidP="00A50756">
      <w:pPr>
        <w:autoSpaceDE/>
        <w:autoSpaceDN/>
        <w:spacing w:before="120" w:after="240"/>
        <w:rPr>
          <w:noProof/>
          <w:sz w:val="22"/>
          <w:szCs w:val="22"/>
        </w:rPr>
      </w:pPr>
      <w:r w:rsidRPr="00421689">
        <w:rPr>
          <w:b/>
          <w:bCs/>
          <w:caps/>
          <w:noProof/>
          <w:sz w:val="22"/>
          <w:szCs w:val="22"/>
        </w:rPr>
        <w:t>Питання ДЕСЯТЕ порядку денного:</w:t>
      </w:r>
      <w:r w:rsidRPr="00421689">
        <w:rPr>
          <w:noProof/>
          <w:sz w:val="22"/>
          <w:szCs w:val="22"/>
        </w:rPr>
        <w:t xml:space="preserve"> </w:t>
      </w:r>
    </w:p>
    <w:p w14:paraId="39FF97CB" w14:textId="77777777" w:rsidR="00A50756" w:rsidRPr="00421689" w:rsidRDefault="00A50756" w:rsidP="00A50756">
      <w:pPr>
        <w:autoSpaceDE/>
        <w:autoSpaceDN/>
        <w:jc w:val="both"/>
        <w:rPr>
          <w:b/>
          <w:noProof/>
          <w:sz w:val="22"/>
          <w:szCs w:val="22"/>
        </w:rPr>
      </w:pPr>
      <w:r w:rsidRPr="00421689">
        <w:rPr>
          <w:b/>
          <w:noProof/>
          <w:sz w:val="22"/>
          <w:szCs w:val="22"/>
        </w:rPr>
        <w:t>Внесення змін до внутрішніх положень Товариства та затвердження внутрішніх положень Товариства у новій редакції .</w:t>
      </w:r>
    </w:p>
    <w:p w14:paraId="1D6F15A6" w14:textId="77777777" w:rsidR="00A50756" w:rsidRPr="00421689" w:rsidRDefault="00A50756" w:rsidP="00A50756">
      <w:pPr>
        <w:adjustRightInd w:val="0"/>
        <w:spacing w:before="100" w:after="240"/>
        <w:rPr>
          <w:bCs/>
          <w:noProof/>
          <w:sz w:val="22"/>
          <w:szCs w:val="22"/>
        </w:rPr>
      </w:pPr>
      <w:r w:rsidRPr="00421689">
        <w:rPr>
          <w:bCs/>
          <w:i/>
          <w:noProof/>
          <w:sz w:val="22"/>
          <w:szCs w:val="22"/>
        </w:rPr>
        <w:t>Проект рішення</w:t>
      </w:r>
      <w:r w:rsidRPr="00421689">
        <w:rPr>
          <w:bCs/>
          <w:noProof/>
          <w:sz w:val="22"/>
          <w:szCs w:val="22"/>
        </w:rPr>
        <w:t>:</w:t>
      </w:r>
    </w:p>
    <w:p w14:paraId="499E3F0C" w14:textId="77777777" w:rsidR="00A50756" w:rsidRPr="00421689" w:rsidRDefault="00A50756" w:rsidP="00A50756">
      <w:pPr>
        <w:adjustRightInd w:val="0"/>
        <w:spacing w:before="100" w:after="240"/>
        <w:jc w:val="both"/>
        <w:rPr>
          <w:noProof/>
          <w:sz w:val="22"/>
          <w:szCs w:val="22"/>
          <w:lang w:eastAsia="uk-UA"/>
        </w:rPr>
      </w:pPr>
      <w:r w:rsidRPr="00421689">
        <w:rPr>
          <w:noProof/>
          <w:sz w:val="22"/>
          <w:szCs w:val="22"/>
        </w:rPr>
        <w:t>1) Внести зміни до внутрішніх положень товариства та затвердити слідуючі вннутрішнні Положенння Товариства зі змінами: Положення про загальні збори акціонерів, Положення про Ннаглідову раду, Положення про Ревізора, Положення про виконавчий орган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677"/>
      </w:tblGrid>
      <w:tr w:rsidR="004B0B9D" w:rsidRPr="00421689" w14:paraId="042F6F4A" w14:textId="77777777" w:rsidTr="004B0B9D">
        <w:tc>
          <w:tcPr>
            <w:tcW w:w="4957" w:type="dxa"/>
            <w:tcBorders>
              <w:top w:val="single" w:sz="4" w:space="0" w:color="auto"/>
              <w:left w:val="single" w:sz="4" w:space="0" w:color="auto"/>
              <w:bottom w:val="single" w:sz="4" w:space="0" w:color="auto"/>
              <w:right w:val="single" w:sz="4" w:space="0" w:color="auto"/>
            </w:tcBorders>
            <w:hideMark/>
          </w:tcPr>
          <w:p w14:paraId="56E57C9C" w14:textId="77777777" w:rsidR="004B0B9D" w:rsidRPr="00421689" w:rsidRDefault="004B0B9D" w:rsidP="00AF5D12">
            <w:pPr>
              <w:autoSpaceDE/>
              <w:autoSpaceDN/>
              <w:spacing w:before="120" w:after="240" w:line="276" w:lineRule="auto"/>
              <w:jc w:val="center"/>
              <w:rPr>
                <w:noProof/>
                <w:sz w:val="22"/>
                <w:szCs w:val="22"/>
                <w:lang w:eastAsia="en-US"/>
              </w:rPr>
            </w:pPr>
            <w:r w:rsidRPr="00421689">
              <w:rPr>
                <w:b/>
                <w:bCs/>
                <w:i/>
                <w:iCs/>
                <w:caps/>
                <w:noProof/>
                <w:sz w:val="22"/>
                <w:szCs w:val="22"/>
                <w:lang w:eastAsia="uk-UA"/>
              </w:rPr>
              <w:lastRenderedPageBreak/>
              <w:t>"за"</w:t>
            </w:r>
          </w:p>
        </w:tc>
        <w:tc>
          <w:tcPr>
            <w:tcW w:w="4677" w:type="dxa"/>
            <w:tcBorders>
              <w:top w:val="single" w:sz="4" w:space="0" w:color="auto"/>
              <w:left w:val="single" w:sz="4" w:space="0" w:color="auto"/>
              <w:bottom w:val="single" w:sz="4" w:space="0" w:color="auto"/>
              <w:right w:val="single" w:sz="4" w:space="0" w:color="auto"/>
            </w:tcBorders>
            <w:hideMark/>
          </w:tcPr>
          <w:p w14:paraId="3CEA50ED" w14:textId="77777777" w:rsidR="004B0B9D" w:rsidRPr="00421689" w:rsidRDefault="004B0B9D" w:rsidP="00AF5D12">
            <w:pPr>
              <w:autoSpaceDE/>
              <w:autoSpaceDN/>
              <w:spacing w:before="120" w:after="240" w:line="276" w:lineRule="auto"/>
              <w:jc w:val="center"/>
              <w:rPr>
                <w:noProof/>
                <w:sz w:val="22"/>
                <w:szCs w:val="22"/>
                <w:lang w:eastAsia="en-US"/>
              </w:rPr>
            </w:pPr>
            <w:r w:rsidRPr="00421689">
              <w:rPr>
                <w:b/>
                <w:bCs/>
                <w:i/>
                <w:iCs/>
                <w:caps/>
                <w:noProof/>
                <w:sz w:val="22"/>
                <w:szCs w:val="22"/>
                <w:lang w:eastAsia="uk-UA"/>
              </w:rPr>
              <w:t>"проти"</w:t>
            </w:r>
          </w:p>
        </w:tc>
      </w:tr>
      <w:tr w:rsidR="004B0B9D" w:rsidRPr="00421689" w14:paraId="112B84F1" w14:textId="77777777" w:rsidTr="004B0B9D">
        <w:tc>
          <w:tcPr>
            <w:tcW w:w="4957" w:type="dxa"/>
            <w:tcBorders>
              <w:top w:val="single" w:sz="4" w:space="0" w:color="auto"/>
              <w:left w:val="single" w:sz="4" w:space="0" w:color="auto"/>
              <w:bottom w:val="single" w:sz="4" w:space="0" w:color="auto"/>
              <w:right w:val="single" w:sz="4" w:space="0" w:color="auto"/>
            </w:tcBorders>
          </w:tcPr>
          <w:p w14:paraId="2ACD1F88" w14:textId="77777777" w:rsidR="004B0B9D" w:rsidRPr="00421689" w:rsidRDefault="004B0B9D" w:rsidP="00AF5D12">
            <w:pPr>
              <w:autoSpaceDE/>
              <w:autoSpaceDN/>
              <w:spacing w:before="120" w:after="240" w:line="276" w:lineRule="auto"/>
              <w:jc w:val="center"/>
              <w:rPr>
                <w:rFonts w:eastAsia="Calibri"/>
                <w:b/>
                <w:bCs/>
                <w:i/>
                <w:iCs/>
                <w:caps/>
                <w:noProof/>
                <w:sz w:val="22"/>
                <w:szCs w:val="22"/>
                <w:lang w:eastAsia="uk-UA"/>
              </w:rPr>
            </w:pPr>
          </w:p>
        </w:tc>
        <w:tc>
          <w:tcPr>
            <w:tcW w:w="4677" w:type="dxa"/>
            <w:tcBorders>
              <w:top w:val="single" w:sz="4" w:space="0" w:color="auto"/>
              <w:left w:val="single" w:sz="4" w:space="0" w:color="auto"/>
              <w:bottom w:val="single" w:sz="4" w:space="0" w:color="auto"/>
              <w:right w:val="single" w:sz="4" w:space="0" w:color="auto"/>
            </w:tcBorders>
          </w:tcPr>
          <w:p w14:paraId="1A3F8059" w14:textId="77777777" w:rsidR="004B0B9D" w:rsidRPr="00421689" w:rsidRDefault="004B0B9D" w:rsidP="00AF5D12">
            <w:pPr>
              <w:autoSpaceDE/>
              <w:autoSpaceDN/>
              <w:spacing w:before="120" w:after="240" w:line="276" w:lineRule="auto"/>
              <w:jc w:val="center"/>
              <w:rPr>
                <w:rFonts w:eastAsia="Calibri"/>
                <w:b/>
                <w:bCs/>
                <w:i/>
                <w:iCs/>
                <w:caps/>
                <w:noProof/>
                <w:sz w:val="22"/>
                <w:szCs w:val="22"/>
                <w:lang w:eastAsia="uk-UA"/>
              </w:rPr>
            </w:pPr>
          </w:p>
        </w:tc>
      </w:tr>
    </w:tbl>
    <w:p w14:paraId="4D97C447" w14:textId="77777777" w:rsidR="00A50756" w:rsidRPr="00421689" w:rsidRDefault="00A50756" w:rsidP="00A50756">
      <w:pPr>
        <w:autoSpaceDE/>
        <w:autoSpaceDN/>
        <w:spacing w:before="120" w:after="240"/>
        <w:rPr>
          <w:b/>
          <w:bCs/>
          <w:caps/>
          <w:noProof/>
          <w:sz w:val="22"/>
          <w:szCs w:val="22"/>
        </w:rPr>
      </w:pPr>
    </w:p>
    <w:p w14:paraId="5251B082" w14:textId="77777777" w:rsidR="00A253C4" w:rsidRPr="00421689" w:rsidRDefault="00A253C4" w:rsidP="00A253C4">
      <w:pPr>
        <w:autoSpaceDE/>
        <w:autoSpaceDN/>
        <w:spacing w:before="120" w:after="240"/>
        <w:rPr>
          <w:noProof/>
          <w:sz w:val="22"/>
          <w:szCs w:val="22"/>
        </w:rPr>
      </w:pPr>
      <w:r w:rsidRPr="00421689">
        <w:rPr>
          <w:b/>
          <w:bCs/>
          <w:caps/>
          <w:noProof/>
          <w:sz w:val="22"/>
          <w:szCs w:val="22"/>
        </w:rPr>
        <w:t>Питання ОДИНАДЦЯТЕ порядку денного:</w:t>
      </w:r>
      <w:r w:rsidRPr="00421689">
        <w:rPr>
          <w:noProof/>
          <w:sz w:val="22"/>
          <w:szCs w:val="22"/>
        </w:rPr>
        <w:t xml:space="preserve"> </w:t>
      </w:r>
    </w:p>
    <w:p w14:paraId="22ED4777" w14:textId="77777777" w:rsidR="00A253C4" w:rsidRPr="00421689" w:rsidRDefault="00A253C4" w:rsidP="00A253C4">
      <w:pPr>
        <w:jc w:val="both"/>
        <w:rPr>
          <w:b/>
          <w:noProof/>
          <w:sz w:val="24"/>
          <w:szCs w:val="24"/>
        </w:rPr>
      </w:pPr>
      <w:r w:rsidRPr="00421689">
        <w:rPr>
          <w:b/>
          <w:noProof/>
          <w:sz w:val="24"/>
          <w:szCs w:val="24"/>
        </w:rPr>
        <w:t>Про припинення повноважень та обрання Наглядової ради Товариства. Затвердження умов цивільно-правових договорів, що укладатимуться з ними, встановлення розміру їх винагороди, обрання особи, яка уповноважується на підписання цивільно-правових договорів з членами Наглядової ради</w:t>
      </w:r>
    </w:p>
    <w:p w14:paraId="03DB6AB7" w14:textId="77777777" w:rsidR="00A253C4" w:rsidRPr="00421689" w:rsidRDefault="00A253C4" w:rsidP="00A253C4">
      <w:pPr>
        <w:adjustRightInd w:val="0"/>
        <w:spacing w:before="100" w:after="240"/>
        <w:rPr>
          <w:bCs/>
          <w:noProof/>
          <w:sz w:val="22"/>
          <w:szCs w:val="22"/>
        </w:rPr>
      </w:pPr>
      <w:r w:rsidRPr="00421689">
        <w:rPr>
          <w:bCs/>
          <w:i/>
          <w:noProof/>
          <w:sz w:val="22"/>
          <w:szCs w:val="22"/>
        </w:rPr>
        <w:t>Проект рішення</w:t>
      </w:r>
      <w:r w:rsidRPr="00421689">
        <w:rPr>
          <w:bCs/>
          <w:noProof/>
          <w:sz w:val="22"/>
          <w:szCs w:val="22"/>
        </w:rPr>
        <w:t>:</w:t>
      </w:r>
    </w:p>
    <w:p w14:paraId="139990BA" w14:textId="77777777" w:rsidR="00A253C4" w:rsidRPr="00421689" w:rsidRDefault="00A253C4" w:rsidP="00A50756">
      <w:pPr>
        <w:autoSpaceDE/>
        <w:autoSpaceDN/>
        <w:spacing w:before="120" w:after="240"/>
        <w:rPr>
          <w:noProof/>
          <w:sz w:val="24"/>
          <w:szCs w:val="24"/>
        </w:rPr>
      </w:pPr>
      <w:r w:rsidRPr="00421689">
        <w:rPr>
          <w:noProof/>
          <w:sz w:val="22"/>
          <w:szCs w:val="22"/>
        </w:rPr>
        <w:t xml:space="preserve">1) </w:t>
      </w:r>
      <w:r w:rsidRPr="00421689">
        <w:rPr>
          <w:noProof/>
          <w:sz w:val="24"/>
          <w:szCs w:val="24"/>
        </w:rPr>
        <w:t>Припинити повноваження та обрати  Наглядову раду Товариства. Затвердити  умови цивільно-правових договорів, що укладатимуться з ними,  встановити  розмір їх винагороди, обрання особи, яка уповноважується на  підписання  цивільно-правових договорів з членами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677"/>
      </w:tblGrid>
      <w:tr w:rsidR="004B0B9D" w:rsidRPr="00421689" w14:paraId="4113BEC0" w14:textId="77777777" w:rsidTr="004B0B9D">
        <w:tc>
          <w:tcPr>
            <w:tcW w:w="4957" w:type="dxa"/>
            <w:tcBorders>
              <w:top w:val="single" w:sz="4" w:space="0" w:color="auto"/>
              <w:left w:val="single" w:sz="4" w:space="0" w:color="auto"/>
              <w:bottom w:val="single" w:sz="4" w:space="0" w:color="auto"/>
              <w:right w:val="single" w:sz="4" w:space="0" w:color="auto"/>
            </w:tcBorders>
            <w:hideMark/>
          </w:tcPr>
          <w:p w14:paraId="0551E36D" w14:textId="77777777" w:rsidR="004B0B9D" w:rsidRPr="00421689" w:rsidRDefault="004B0B9D" w:rsidP="00F023B2">
            <w:pPr>
              <w:autoSpaceDE/>
              <w:autoSpaceDN/>
              <w:spacing w:before="120" w:after="240" w:line="276" w:lineRule="auto"/>
              <w:jc w:val="center"/>
              <w:rPr>
                <w:noProof/>
                <w:sz w:val="22"/>
                <w:szCs w:val="22"/>
                <w:lang w:eastAsia="en-US"/>
              </w:rPr>
            </w:pPr>
            <w:r w:rsidRPr="00421689">
              <w:rPr>
                <w:b/>
                <w:bCs/>
                <w:i/>
                <w:iCs/>
                <w:caps/>
                <w:noProof/>
                <w:sz w:val="22"/>
                <w:szCs w:val="22"/>
                <w:lang w:eastAsia="uk-UA"/>
              </w:rPr>
              <w:t>"за"</w:t>
            </w:r>
          </w:p>
        </w:tc>
        <w:tc>
          <w:tcPr>
            <w:tcW w:w="4677" w:type="dxa"/>
            <w:tcBorders>
              <w:top w:val="single" w:sz="4" w:space="0" w:color="auto"/>
              <w:left w:val="single" w:sz="4" w:space="0" w:color="auto"/>
              <w:bottom w:val="single" w:sz="4" w:space="0" w:color="auto"/>
              <w:right w:val="single" w:sz="4" w:space="0" w:color="auto"/>
            </w:tcBorders>
            <w:hideMark/>
          </w:tcPr>
          <w:p w14:paraId="318E7463" w14:textId="77777777" w:rsidR="004B0B9D" w:rsidRPr="00421689" w:rsidRDefault="004B0B9D" w:rsidP="00F023B2">
            <w:pPr>
              <w:autoSpaceDE/>
              <w:autoSpaceDN/>
              <w:spacing w:before="120" w:after="240" w:line="276" w:lineRule="auto"/>
              <w:jc w:val="center"/>
              <w:rPr>
                <w:noProof/>
                <w:sz w:val="22"/>
                <w:szCs w:val="22"/>
                <w:lang w:eastAsia="en-US"/>
              </w:rPr>
            </w:pPr>
            <w:r w:rsidRPr="00421689">
              <w:rPr>
                <w:b/>
                <w:bCs/>
                <w:i/>
                <w:iCs/>
                <w:caps/>
                <w:noProof/>
                <w:sz w:val="22"/>
                <w:szCs w:val="22"/>
                <w:lang w:eastAsia="uk-UA"/>
              </w:rPr>
              <w:t>"проти"</w:t>
            </w:r>
          </w:p>
        </w:tc>
      </w:tr>
      <w:tr w:rsidR="004B0B9D" w:rsidRPr="00421689" w14:paraId="350F45A6" w14:textId="77777777" w:rsidTr="004B0B9D">
        <w:tc>
          <w:tcPr>
            <w:tcW w:w="4957" w:type="dxa"/>
            <w:tcBorders>
              <w:top w:val="single" w:sz="4" w:space="0" w:color="auto"/>
              <w:left w:val="single" w:sz="4" w:space="0" w:color="auto"/>
              <w:bottom w:val="single" w:sz="4" w:space="0" w:color="auto"/>
              <w:right w:val="single" w:sz="4" w:space="0" w:color="auto"/>
            </w:tcBorders>
          </w:tcPr>
          <w:p w14:paraId="2D899BDA" w14:textId="77777777" w:rsidR="004B0B9D" w:rsidRPr="00421689" w:rsidRDefault="004B0B9D" w:rsidP="00F023B2">
            <w:pPr>
              <w:autoSpaceDE/>
              <w:autoSpaceDN/>
              <w:spacing w:before="120" w:after="240" w:line="276" w:lineRule="auto"/>
              <w:jc w:val="center"/>
              <w:rPr>
                <w:rFonts w:eastAsia="Calibri"/>
                <w:b/>
                <w:bCs/>
                <w:i/>
                <w:iCs/>
                <w:caps/>
                <w:noProof/>
                <w:sz w:val="22"/>
                <w:szCs w:val="22"/>
                <w:lang w:eastAsia="uk-UA"/>
              </w:rPr>
            </w:pPr>
          </w:p>
        </w:tc>
        <w:tc>
          <w:tcPr>
            <w:tcW w:w="4677" w:type="dxa"/>
            <w:tcBorders>
              <w:top w:val="single" w:sz="4" w:space="0" w:color="auto"/>
              <w:left w:val="single" w:sz="4" w:space="0" w:color="auto"/>
              <w:bottom w:val="single" w:sz="4" w:space="0" w:color="auto"/>
              <w:right w:val="single" w:sz="4" w:space="0" w:color="auto"/>
            </w:tcBorders>
          </w:tcPr>
          <w:p w14:paraId="132CB458" w14:textId="77777777" w:rsidR="004B0B9D" w:rsidRPr="00421689" w:rsidRDefault="004B0B9D" w:rsidP="00F023B2">
            <w:pPr>
              <w:autoSpaceDE/>
              <w:autoSpaceDN/>
              <w:spacing w:before="120" w:after="240" w:line="276" w:lineRule="auto"/>
              <w:jc w:val="center"/>
              <w:rPr>
                <w:rFonts w:eastAsia="Calibri"/>
                <w:b/>
                <w:bCs/>
                <w:i/>
                <w:iCs/>
                <w:caps/>
                <w:noProof/>
                <w:sz w:val="22"/>
                <w:szCs w:val="22"/>
                <w:lang w:eastAsia="uk-UA"/>
              </w:rPr>
            </w:pPr>
          </w:p>
        </w:tc>
      </w:tr>
    </w:tbl>
    <w:p w14:paraId="25EFB531" w14:textId="77777777" w:rsidR="00A253C4" w:rsidRPr="00421689" w:rsidRDefault="00A253C4" w:rsidP="00A50756">
      <w:pPr>
        <w:autoSpaceDE/>
        <w:autoSpaceDN/>
        <w:spacing w:before="120" w:after="240"/>
        <w:rPr>
          <w:b/>
          <w:bCs/>
          <w:caps/>
          <w:noProof/>
          <w:sz w:val="22"/>
          <w:szCs w:val="22"/>
        </w:rPr>
      </w:pPr>
    </w:p>
    <w:p w14:paraId="7816B2AD" w14:textId="330934FE" w:rsidR="00421689" w:rsidRPr="00421689" w:rsidRDefault="00421689" w:rsidP="00421689">
      <w:pPr>
        <w:pStyle w:val="TableParagraph"/>
        <w:ind w:left="107" w:right="96"/>
        <w:jc w:val="both"/>
        <w:rPr>
          <w:noProof/>
          <w:sz w:val="20"/>
          <w:highlight w:val="green"/>
        </w:rPr>
      </w:pPr>
      <w:r w:rsidRPr="003F47EF">
        <w:rPr>
          <w:noProof/>
          <w:sz w:val="20"/>
        </w:rPr>
        <w:t>Бюлетень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p>
    <w:p w14:paraId="3B192BF6" w14:textId="77777777" w:rsidR="00A50756" w:rsidRPr="00421689" w:rsidRDefault="00A50756" w:rsidP="00A50756">
      <w:pPr>
        <w:autoSpaceDE/>
        <w:autoSpaceDN/>
        <w:spacing w:after="240"/>
        <w:rPr>
          <w:noProof/>
          <w:sz w:val="22"/>
          <w:szCs w:val="22"/>
        </w:rPr>
      </w:pPr>
      <w:r w:rsidRPr="00421689">
        <w:rPr>
          <w:noProof/>
          <w:sz w:val="22"/>
          <w:szCs w:val="22"/>
        </w:rPr>
        <w:t>__________</w:t>
      </w:r>
      <w:r w:rsidR="0046624E" w:rsidRPr="00421689">
        <w:rPr>
          <w:noProof/>
          <w:sz w:val="22"/>
          <w:szCs w:val="22"/>
        </w:rPr>
        <w:t>____________________</w:t>
      </w:r>
      <w:r w:rsidRPr="00421689">
        <w:rPr>
          <w:noProof/>
          <w:sz w:val="22"/>
          <w:szCs w:val="22"/>
        </w:rPr>
        <w:t>_______</w:t>
      </w:r>
    </w:p>
    <w:p w14:paraId="4FB84FE9" w14:textId="77777777" w:rsidR="00A50756" w:rsidRPr="00421689" w:rsidRDefault="00A50756" w:rsidP="00A50756">
      <w:pPr>
        <w:autoSpaceDE/>
        <w:autoSpaceDN/>
        <w:spacing w:after="240"/>
        <w:rPr>
          <w:noProof/>
          <w:sz w:val="22"/>
          <w:szCs w:val="22"/>
        </w:rPr>
      </w:pPr>
      <w:r w:rsidRPr="00421689">
        <w:rPr>
          <w:noProof/>
          <w:sz w:val="22"/>
          <w:szCs w:val="22"/>
        </w:rPr>
        <w:t>(підпис) </w:t>
      </w:r>
    </w:p>
    <w:p w14:paraId="6CDE8BC9" w14:textId="77777777" w:rsidR="00A50756" w:rsidRPr="00421689" w:rsidRDefault="00A50756" w:rsidP="00A50756">
      <w:pPr>
        <w:autoSpaceDE/>
        <w:autoSpaceDN/>
        <w:spacing w:after="240"/>
        <w:rPr>
          <w:noProof/>
          <w:sz w:val="22"/>
          <w:szCs w:val="22"/>
        </w:rPr>
      </w:pPr>
      <w:r w:rsidRPr="00421689">
        <w:rPr>
          <w:noProof/>
          <w:sz w:val="22"/>
          <w:szCs w:val="22"/>
        </w:rPr>
        <w:t>______________</w:t>
      </w:r>
      <w:r w:rsidR="0046624E" w:rsidRPr="00421689">
        <w:rPr>
          <w:noProof/>
          <w:sz w:val="22"/>
          <w:szCs w:val="22"/>
        </w:rPr>
        <w:t>_______________</w:t>
      </w:r>
      <w:r w:rsidRPr="00421689">
        <w:rPr>
          <w:noProof/>
          <w:sz w:val="22"/>
          <w:szCs w:val="22"/>
        </w:rPr>
        <w:t>_________</w:t>
      </w:r>
    </w:p>
    <w:p w14:paraId="30A59EAC" w14:textId="77777777" w:rsidR="00A50756" w:rsidRPr="00421689" w:rsidRDefault="00A50756" w:rsidP="00A50756">
      <w:pPr>
        <w:autoSpaceDE/>
        <w:autoSpaceDN/>
        <w:spacing w:after="240"/>
        <w:rPr>
          <w:noProof/>
          <w:sz w:val="22"/>
          <w:szCs w:val="22"/>
        </w:rPr>
      </w:pPr>
      <w:r w:rsidRPr="00421689">
        <w:rPr>
          <w:noProof/>
          <w:sz w:val="22"/>
          <w:szCs w:val="22"/>
        </w:rPr>
        <w:t>(ініціали, прізвище) </w:t>
      </w:r>
    </w:p>
    <w:p w14:paraId="0CDE37D9" w14:textId="5B42DE24" w:rsidR="00A50756" w:rsidRPr="00421689" w:rsidRDefault="00A50756" w:rsidP="00A50756">
      <w:pPr>
        <w:autoSpaceDE/>
        <w:autoSpaceDN/>
        <w:jc w:val="both"/>
        <w:rPr>
          <w:noProof/>
          <w:sz w:val="22"/>
          <w:szCs w:val="22"/>
        </w:rPr>
      </w:pPr>
    </w:p>
    <w:p w14:paraId="09C16DFC" w14:textId="77777777" w:rsidR="00A50756" w:rsidRPr="00421689" w:rsidRDefault="00A50756" w:rsidP="00A50756">
      <w:pPr>
        <w:ind w:right="1"/>
        <w:jc w:val="center"/>
        <w:rPr>
          <w:noProof/>
          <w:sz w:val="22"/>
          <w:szCs w:val="22"/>
        </w:rPr>
      </w:pPr>
    </w:p>
    <w:p w14:paraId="5CA51F4E" w14:textId="77777777" w:rsidR="0025091E" w:rsidRPr="00421689" w:rsidRDefault="0025091E">
      <w:pPr>
        <w:rPr>
          <w:noProof/>
        </w:rPr>
      </w:pPr>
    </w:p>
    <w:sectPr w:rsidR="0025091E" w:rsidRPr="00421689" w:rsidSect="000856A8">
      <w:footerReference w:type="default" r:id="rId7"/>
      <w:pgSz w:w="12240" w:h="15840"/>
      <w:pgMar w:top="851" w:right="851" w:bottom="851"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9FD7D" w14:textId="77777777" w:rsidR="00A253FE" w:rsidRDefault="00A253FE" w:rsidP="009E0BCE">
      <w:r>
        <w:separator/>
      </w:r>
    </w:p>
  </w:endnote>
  <w:endnote w:type="continuationSeparator" w:id="0">
    <w:p w14:paraId="026DA652" w14:textId="77777777" w:rsidR="00A253FE" w:rsidRDefault="00A253FE" w:rsidP="009E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CDCA7" w14:textId="77777777" w:rsidR="009E0BCE" w:rsidRDefault="009E0BCE" w:rsidP="009E0BCE">
    <w:pPr>
      <w:tabs>
        <w:tab w:val="left" w:pos="7123"/>
      </w:tabs>
      <w:spacing w:before="12"/>
      <w:ind w:left="20"/>
      <w:rPr>
        <w:sz w:val="18"/>
        <w:lang w:eastAsia="en-US"/>
      </w:rPr>
    </w:pPr>
    <w:r>
      <w:rPr>
        <w:b/>
        <w:i/>
        <w:sz w:val="18"/>
      </w:rPr>
      <w:t>Підпис</w:t>
    </w:r>
    <w:r>
      <w:rPr>
        <w:b/>
        <w:i/>
        <w:spacing w:val="-4"/>
        <w:sz w:val="18"/>
      </w:rPr>
      <w:t xml:space="preserve"> </w:t>
    </w:r>
    <w:r>
      <w:rPr>
        <w:b/>
        <w:i/>
        <w:sz w:val="18"/>
      </w:rPr>
      <w:t>акціонера</w:t>
    </w:r>
    <w:r>
      <w:rPr>
        <w:b/>
        <w:i/>
        <w:spacing w:val="-2"/>
        <w:sz w:val="18"/>
      </w:rPr>
      <w:t xml:space="preserve"> </w:t>
    </w:r>
    <w:r>
      <w:rPr>
        <w:b/>
        <w:i/>
        <w:sz w:val="18"/>
      </w:rPr>
      <w:t>(представника</w:t>
    </w:r>
    <w:r>
      <w:rPr>
        <w:b/>
        <w:i/>
        <w:spacing w:val="-3"/>
        <w:sz w:val="18"/>
      </w:rPr>
      <w:t xml:space="preserve"> </w:t>
    </w:r>
    <w:r>
      <w:rPr>
        <w:b/>
        <w:i/>
        <w:sz w:val="18"/>
      </w:rPr>
      <w:t>акціонера)</w:t>
    </w:r>
    <w:r>
      <w:rPr>
        <w:b/>
        <w:i/>
        <w:spacing w:val="2"/>
        <w:sz w:val="18"/>
      </w:rPr>
      <w:t xml:space="preserve"> </w:t>
    </w:r>
    <w:r>
      <w:rPr>
        <w:sz w:val="18"/>
        <w:u w:val="single"/>
      </w:rPr>
      <w:t xml:space="preserve"> </w:t>
    </w:r>
    <w:r>
      <w:rPr>
        <w:sz w:val="18"/>
        <w:u w:val="single"/>
      </w:rPr>
      <w:tab/>
    </w:r>
  </w:p>
  <w:p w14:paraId="16D7734C" w14:textId="77777777" w:rsidR="009E0BCE" w:rsidRDefault="009E0B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CB5A0" w14:textId="77777777" w:rsidR="00A253FE" w:rsidRDefault="00A253FE" w:rsidP="009E0BCE">
      <w:r>
        <w:separator/>
      </w:r>
    </w:p>
  </w:footnote>
  <w:footnote w:type="continuationSeparator" w:id="0">
    <w:p w14:paraId="33A82A5D" w14:textId="77777777" w:rsidR="00A253FE" w:rsidRDefault="00A253FE" w:rsidP="009E0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514F6"/>
    <w:multiLevelType w:val="hybridMultilevel"/>
    <w:tmpl w:val="A4C6C650"/>
    <w:lvl w:ilvl="0" w:tplc="7C02C7B2">
      <w:numFmt w:val="bullet"/>
      <w:lvlText w:val="-"/>
      <w:lvlJc w:val="left"/>
      <w:pPr>
        <w:ind w:left="247" w:hanging="140"/>
      </w:pPr>
      <w:rPr>
        <w:rFonts w:ascii="Times New Roman" w:eastAsia="Times New Roman" w:hAnsi="Times New Roman" w:cs="Times New Roman" w:hint="default"/>
        <w:i/>
        <w:iCs/>
        <w:w w:val="99"/>
        <w:sz w:val="24"/>
        <w:szCs w:val="24"/>
        <w:lang w:val="uk-UA" w:eastAsia="en-US" w:bidi="ar-SA"/>
      </w:rPr>
    </w:lvl>
    <w:lvl w:ilvl="1" w:tplc="A75AD922">
      <w:numFmt w:val="bullet"/>
      <w:lvlText w:val="•"/>
      <w:lvlJc w:val="left"/>
      <w:pPr>
        <w:ind w:left="668" w:hanging="140"/>
      </w:pPr>
      <w:rPr>
        <w:rFonts w:hint="default"/>
        <w:lang w:val="uk-UA" w:eastAsia="en-US" w:bidi="ar-SA"/>
      </w:rPr>
    </w:lvl>
    <w:lvl w:ilvl="2" w:tplc="73DE6952">
      <w:numFmt w:val="bullet"/>
      <w:lvlText w:val="•"/>
      <w:lvlJc w:val="left"/>
      <w:pPr>
        <w:ind w:left="1097" w:hanging="140"/>
      </w:pPr>
      <w:rPr>
        <w:rFonts w:hint="default"/>
        <w:lang w:val="uk-UA" w:eastAsia="en-US" w:bidi="ar-SA"/>
      </w:rPr>
    </w:lvl>
    <w:lvl w:ilvl="3" w:tplc="D8EEE0CA">
      <w:numFmt w:val="bullet"/>
      <w:lvlText w:val="•"/>
      <w:lvlJc w:val="left"/>
      <w:pPr>
        <w:ind w:left="1526" w:hanging="140"/>
      </w:pPr>
      <w:rPr>
        <w:rFonts w:hint="default"/>
        <w:lang w:val="uk-UA" w:eastAsia="en-US" w:bidi="ar-SA"/>
      </w:rPr>
    </w:lvl>
    <w:lvl w:ilvl="4" w:tplc="66FE7E24">
      <w:numFmt w:val="bullet"/>
      <w:lvlText w:val="•"/>
      <w:lvlJc w:val="left"/>
      <w:pPr>
        <w:ind w:left="1954" w:hanging="140"/>
      </w:pPr>
      <w:rPr>
        <w:rFonts w:hint="default"/>
        <w:lang w:val="uk-UA" w:eastAsia="en-US" w:bidi="ar-SA"/>
      </w:rPr>
    </w:lvl>
    <w:lvl w:ilvl="5" w:tplc="C6D6A1A0">
      <w:numFmt w:val="bullet"/>
      <w:lvlText w:val="•"/>
      <w:lvlJc w:val="left"/>
      <w:pPr>
        <w:ind w:left="2383" w:hanging="140"/>
      </w:pPr>
      <w:rPr>
        <w:rFonts w:hint="default"/>
        <w:lang w:val="uk-UA" w:eastAsia="en-US" w:bidi="ar-SA"/>
      </w:rPr>
    </w:lvl>
    <w:lvl w:ilvl="6" w:tplc="1990F9D4">
      <w:numFmt w:val="bullet"/>
      <w:lvlText w:val="•"/>
      <w:lvlJc w:val="left"/>
      <w:pPr>
        <w:ind w:left="2812" w:hanging="140"/>
      </w:pPr>
      <w:rPr>
        <w:rFonts w:hint="default"/>
        <w:lang w:val="uk-UA" w:eastAsia="en-US" w:bidi="ar-SA"/>
      </w:rPr>
    </w:lvl>
    <w:lvl w:ilvl="7" w:tplc="D1461A48">
      <w:numFmt w:val="bullet"/>
      <w:lvlText w:val="•"/>
      <w:lvlJc w:val="left"/>
      <w:pPr>
        <w:ind w:left="3240" w:hanging="140"/>
      </w:pPr>
      <w:rPr>
        <w:rFonts w:hint="default"/>
        <w:lang w:val="uk-UA" w:eastAsia="en-US" w:bidi="ar-SA"/>
      </w:rPr>
    </w:lvl>
    <w:lvl w:ilvl="8" w:tplc="AD6C8124">
      <w:numFmt w:val="bullet"/>
      <w:lvlText w:val="•"/>
      <w:lvlJc w:val="left"/>
      <w:pPr>
        <w:ind w:left="3669" w:hanging="140"/>
      </w:pPr>
      <w:rPr>
        <w:rFonts w:hint="default"/>
        <w:lang w:val="uk-UA" w:eastAsia="en-US" w:bidi="ar-SA"/>
      </w:rPr>
    </w:lvl>
  </w:abstractNum>
  <w:abstractNum w:abstractNumId="1" w15:restartNumberingAfterBreak="0">
    <w:nsid w:val="75F75601"/>
    <w:multiLevelType w:val="hybridMultilevel"/>
    <w:tmpl w:val="BB868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33"/>
    <w:rsid w:val="0006778B"/>
    <w:rsid w:val="001070C8"/>
    <w:rsid w:val="0023334C"/>
    <w:rsid w:val="0025091E"/>
    <w:rsid w:val="003F47EF"/>
    <w:rsid w:val="00421689"/>
    <w:rsid w:val="0046624E"/>
    <w:rsid w:val="00491933"/>
    <w:rsid w:val="004B0B9D"/>
    <w:rsid w:val="0050662C"/>
    <w:rsid w:val="005824C2"/>
    <w:rsid w:val="005F082A"/>
    <w:rsid w:val="006E4A20"/>
    <w:rsid w:val="007711A7"/>
    <w:rsid w:val="009B52B9"/>
    <w:rsid w:val="009E0BCE"/>
    <w:rsid w:val="00A253C4"/>
    <w:rsid w:val="00A253FE"/>
    <w:rsid w:val="00A45CA0"/>
    <w:rsid w:val="00A50756"/>
    <w:rsid w:val="00B511A8"/>
    <w:rsid w:val="00B8005B"/>
    <w:rsid w:val="00E54523"/>
    <w:rsid w:val="00FC32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F147"/>
  <w15:chartTrackingRefBased/>
  <w15:docId w15:val="{55D7FCEC-5762-4A7D-81F2-D4D9F442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756"/>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1"/>
    <w:qFormat/>
    <w:rsid w:val="009B52B9"/>
    <w:pPr>
      <w:widowControl w:val="0"/>
      <w:ind w:left="230"/>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B52B9"/>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9B52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B52B9"/>
    <w:pPr>
      <w:widowControl w:val="0"/>
    </w:pPr>
    <w:rPr>
      <w:sz w:val="24"/>
      <w:szCs w:val="24"/>
      <w:lang w:eastAsia="en-US"/>
    </w:rPr>
  </w:style>
  <w:style w:type="character" w:customStyle="1" w:styleId="a4">
    <w:name w:val="Основний текст Знак"/>
    <w:basedOn w:val="a0"/>
    <w:link w:val="a3"/>
    <w:uiPriority w:val="1"/>
    <w:rsid w:val="009B52B9"/>
    <w:rPr>
      <w:rFonts w:ascii="Times New Roman" w:eastAsia="Times New Roman" w:hAnsi="Times New Roman" w:cs="Times New Roman"/>
      <w:sz w:val="24"/>
      <w:szCs w:val="24"/>
    </w:rPr>
  </w:style>
  <w:style w:type="paragraph" w:customStyle="1" w:styleId="TableParagraph">
    <w:name w:val="Table Paragraph"/>
    <w:basedOn w:val="a"/>
    <w:uiPriority w:val="1"/>
    <w:qFormat/>
    <w:rsid w:val="009B52B9"/>
    <w:pPr>
      <w:widowControl w:val="0"/>
    </w:pPr>
    <w:rPr>
      <w:sz w:val="22"/>
      <w:szCs w:val="22"/>
      <w:lang w:eastAsia="en-US"/>
    </w:rPr>
  </w:style>
  <w:style w:type="paragraph" w:styleId="a5">
    <w:name w:val="List Paragraph"/>
    <w:basedOn w:val="a"/>
    <w:uiPriority w:val="34"/>
    <w:qFormat/>
    <w:rsid w:val="00A253C4"/>
    <w:pPr>
      <w:ind w:left="720"/>
      <w:contextualSpacing/>
    </w:pPr>
  </w:style>
  <w:style w:type="paragraph" w:styleId="a6">
    <w:name w:val="header"/>
    <w:basedOn w:val="a"/>
    <w:link w:val="a7"/>
    <w:uiPriority w:val="99"/>
    <w:unhideWhenUsed/>
    <w:rsid w:val="009E0BCE"/>
    <w:pPr>
      <w:tabs>
        <w:tab w:val="center" w:pos="4819"/>
        <w:tab w:val="right" w:pos="9639"/>
      </w:tabs>
    </w:pPr>
  </w:style>
  <w:style w:type="character" w:customStyle="1" w:styleId="a7">
    <w:name w:val="Верхній колонтитул Знак"/>
    <w:basedOn w:val="a0"/>
    <w:link w:val="a6"/>
    <w:uiPriority w:val="99"/>
    <w:rsid w:val="009E0BCE"/>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9E0BCE"/>
    <w:pPr>
      <w:tabs>
        <w:tab w:val="center" w:pos="4819"/>
        <w:tab w:val="right" w:pos="9639"/>
      </w:tabs>
    </w:pPr>
  </w:style>
  <w:style w:type="character" w:customStyle="1" w:styleId="a9">
    <w:name w:val="Нижній колонтитул Знак"/>
    <w:basedOn w:val="a0"/>
    <w:link w:val="a8"/>
    <w:uiPriority w:val="99"/>
    <w:rsid w:val="009E0BC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5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4624</Words>
  <Characters>2636</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cp:revision>
  <dcterms:created xsi:type="dcterms:W3CDTF">2024-04-22T11:49:00Z</dcterms:created>
  <dcterms:modified xsi:type="dcterms:W3CDTF">2024-04-30T07:25:00Z</dcterms:modified>
</cp:coreProperties>
</file>